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83BD" w14:textId="51734B64" w:rsidR="001D6953" w:rsidRPr="005A6340" w:rsidRDefault="000008B5" w:rsidP="001D6953">
      <w:pPr>
        <w:jc w:val="center"/>
        <w:rPr>
          <w:b/>
          <w:szCs w:val="32"/>
          <w:u w:val="single"/>
        </w:rPr>
      </w:pPr>
      <w:bookmarkStart w:id="0" w:name="_Hlk21453871"/>
      <w:bookmarkStart w:id="1" w:name="_GoBack"/>
      <w:bookmarkEnd w:id="1"/>
      <w:r>
        <w:rPr>
          <w:b/>
          <w:szCs w:val="32"/>
          <w:u w:val="single"/>
        </w:rPr>
        <w:t xml:space="preserve"> </w:t>
      </w:r>
      <w:r w:rsidR="001D6953" w:rsidRPr="005A6340">
        <w:rPr>
          <w:rFonts w:ascii="Century Gothic" w:hAnsi="Century Gothic" w:cs="Arial"/>
          <w:noProof/>
          <w:sz w:val="18"/>
        </w:rPr>
        <w:drawing>
          <wp:inline distT="0" distB="0" distL="0" distR="0" wp14:anchorId="5C13B8AF" wp14:editId="7BA108B5">
            <wp:extent cx="990600" cy="971550"/>
            <wp:effectExtent l="0" t="0" r="0" b="0"/>
            <wp:docPr id="1" name="Picture 1" descr="http://www.st-theresas.barnet.sch.uk/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theresas.barnet.sch.uk/imag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p>
    <w:p w14:paraId="3907E1D9" w14:textId="77777777" w:rsidR="001D6953" w:rsidRPr="005A6340" w:rsidRDefault="001D6953" w:rsidP="001D6953">
      <w:pPr>
        <w:jc w:val="center"/>
        <w:rPr>
          <w:rFonts w:ascii="Comic Sans MS" w:hAnsi="Comic Sans MS"/>
          <w:b/>
          <w:i/>
          <w:color w:val="FF0000"/>
          <w:szCs w:val="32"/>
        </w:rPr>
      </w:pPr>
      <w:r w:rsidRPr="005A6340">
        <w:rPr>
          <w:rFonts w:ascii="Comic Sans MS" w:hAnsi="Comic Sans MS"/>
          <w:b/>
          <w:i/>
          <w:color w:val="FF0000"/>
          <w:szCs w:val="32"/>
        </w:rPr>
        <w:t>“We learn together, we play together, we pray together, we grow together in the love of God”</w:t>
      </w:r>
    </w:p>
    <w:p w14:paraId="7E7002CB" w14:textId="77777777" w:rsidR="001D6953" w:rsidRPr="005A6340" w:rsidRDefault="001D6953" w:rsidP="001D6953">
      <w:pPr>
        <w:jc w:val="center"/>
        <w:rPr>
          <w:rFonts w:ascii="Comic Sans MS" w:hAnsi="Comic Sans MS"/>
          <w:b/>
          <w:i/>
          <w:color w:val="FF0000"/>
          <w:szCs w:val="32"/>
        </w:rPr>
      </w:pPr>
    </w:p>
    <w:p w14:paraId="635B9184" w14:textId="0CD6B55F" w:rsidR="00A77E31" w:rsidRDefault="00755176" w:rsidP="001D6953">
      <w:pPr>
        <w:jc w:val="center"/>
        <w:outlineLvl w:val="0"/>
        <w:rPr>
          <w:rFonts w:ascii="Arial" w:hAnsi="Arial" w:cs="Arial"/>
          <w:b/>
          <w:sz w:val="28"/>
          <w:szCs w:val="28"/>
        </w:rPr>
      </w:pPr>
      <w:r w:rsidRPr="001D6953">
        <w:rPr>
          <w:rFonts w:ascii="Arial" w:hAnsi="Arial" w:cs="Arial"/>
          <w:b/>
          <w:sz w:val="28"/>
          <w:szCs w:val="28"/>
        </w:rPr>
        <w:t>MINUTES OF THE GB MEETING HELD</w:t>
      </w:r>
      <w:r>
        <w:rPr>
          <w:rFonts w:ascii="Arial" w:hAnsi="Arial" w:cs="Arial"/>
          <w:b/>
          <w:sz w:val="28"/>
          <w:szCs w:val="28"/>
        </w:rPr>
        <w:t xml:space="preserve"> </w:t>
      </w:r>
    </w:p>
    <w:p w14:paraId="7BCDE261" w14:textId="69364F23" w:rsidR="001D6953" w:rsidRDefault="00755176" w:rsidP="001D6953">
      <w:pPr>
        <w:jc w:val="center"/>
        <w:outlineLvl w:val="0"/>
        <w:rPr>
          <w:rFonts w:ascii="Arial" w:hAnsi="Arial" w:cs="Arial"/>
          <w:b/>
          <w:sz w:val="28"/>
          <w:szCs w:val="28"/>
        </w:rPr>
      </w:pPr>
      <w:r>
        <w:rPr>
          <w:rFonts w:ascii="Arial" w:hAnsi="Arial" w:cs="Arial"/>
          <w:b/>
          <w:sz w:val="28"/>
          <w:szCs w:val="28"/>
        </w:rPr>
        <w:t xml:space="preserve">ON </w:t>
      </w:r>
    </w:p>
    <w:p w14:paraId="24729F65" w14:textId="780969C0" w:rsidR="001D6953" w:rsidRDefault="00A77E31" w:rsidP="001D6953">
      <w:pPr>
        <w:jc w:val="center"/>
        <w:outlineLvl w:val="0"/>
        <w:rPr>
          <w:rFonts w:ascii="Arial" w:hAnsi="Arial" w:cs="Arial"/>
          <w:b/>
          <w:sz w:val="28"/>
          <w:szCs w:val="28"/>
        </w:rPr>
      </w:pPr>
      <w:r>
        <w:rPr>
          <w:rFonts w:ascii="Arial" w:hAnsi="Arial" w:cs="Arial"/>
          <w:b/>
          <w:sz w:val="28"/>
          <w:szCs w:val="28"/>
        </w:rPr>
        <w:t>THURSDAY 16</w:t>
      </w:r>
      <w:r w:rsidRPr="00A77E31">
        <w:rPr>
          <w:rFonts w:ascii="Arial" w:hAnsi="Arial" w:cs="Arial"/>
          <w:b/>
          <w:sz w:val="28"/>
          <w:szCs w:val="28"/>
          <w:vertAlign w:val="superscript"/>
        </w:rPr>
        <w:t>TH</w:t>
      </w:r>
      <w:r>
        <w:rPr>
          <w:rFonts w:ascii="Arial" w:hAnsi="Arial" w:cs="Arial"/>
          <w:b/>
          <w:sz w:val="28"/>
          <w:szCs w:val="28"/>
        </w:rPr>
        <w:t xml:space="preserve"> SEPTEMBER </w:t>
      </w:r>
      <w:r w:rsidR="008B46DD">
        <w:rPr>
          <w:rFonts w:ascii="Arial" w:hAnsi="Arial" w:cs="Arial"/>
          <w:b/>
          <w:sz w:val="28"/>
          <w:szCs w:val="28"/>
        </w:rPr>
        <w:t>2021</w:t>
      </w:r>
      <w:r w:rsidR="001D6953" w:rsidRPr="001D6953">
        <w:rPr>
          <w:rFonts w:ascii="Arial" w:hAnsi="Arial" w:cs="Arial"/>
          <w:b/>
          <w:sz w:val="28"/>
          <w:szCs w:val="28"/>
        </w:rPr>
        <w:t xml:space="preserve"> at </w:t>
      </w:r>
      <w:r w:rsidR="009205D2">
        <w:rPr>
          <w:rFonts w:ascii="Arial" w:hAnsi="Arial" w:cs="Arial"/>
          <w:b/>
          <w:sz w:val="28"/>
          <w:szCs w:val="28"/>
        </w:rPr>
        <w:t>7</w:t>
      </w:r>
      <w:r w:rsidR="007345EB">
        <w:rPr>
          <w:rFonts w:ascii="Arial" w:hAnsi="Arial" w:cs="Arial"/>
          <w:b/>
          <w:sz w:val="28"/>
          <w:szCs w:val="28"/>
        </w:rPr>
        <w:t>PM</w:t>
      </w:r>
    </w:p>
    <w:p w14:paraId="1C2AF48C" w14:textId="3D4A4E77" w:rsidR="007345EB" w:rsidRDefault="007345EB" w:rsidP="001D6953">
      <w:pPr>
        <w:jc w:val="center"/>
        <w:outlineLvl w:val="0"/>
        <w:rPr>
          <w:rFonts w:ascii="Arial" w:hAnsi="Arial" w:cs="Arial"/>
          <w:b/>
          <w:sz w:val="28"/>
          <w:szCs w:val="28"/>
        </w:rPr>
      </w:pPr>
      <w:r>
        <w:rPr>
          <w:rFonts w:ascii="Arial" w:hAnsi="Arial" w:cs="Arial"/>
          <w:b/>
          <w:sz w:val="28"/>
          <w:szCs w:val="28"/>
        </w:rPr>
        <w:t>AT ST THERESA’S SCHOOL</w:t>
      </w:r>
    </w:p>
    <w:bookmarkEnd w:id="0"/>
    <w:p w14:paraId="2647AE55" w14:textId="5BF565A0" w:rsidR="007345EB" w:rsidRDefault="007345EB" w:rsidP="001D6953">
      <w:pPr>
        <w:jc w:val="center"/>
        <w:outlineLvl w:val="0"/>
        <w:rPr>
          <w:rFonts w:ascii="Arial" w:hAnsi="Arial" w:cs="Arial"/>
          <w:b/>
          <w:sz w:val="22"/>
          <w:szCs w:val="22"/>
          <w:u w:val="single"/>
        </w:rPr>
      </w:pPr>
    </w:p>
    <w:p w14:paraId="79F8D75E" w14:textId="4B5C12BD" w:rsidR="001D6953" w:rsidRPr="00755176" w:rsidRDefault="001D6953" w:rsidP="001D6953">
      <w:pPr>
        <w:jc w:val="center"/>
        <w:outlineLvl w:val="0"/>
        <w:rPr>
          <w:rFonts w:ascii="Arial" w:hAnsi="Arial" w:cs="Arial"/>
          <w:b/>
          <w:sz w:val="22"/>
          <w:szCs w:val="22"/>
          <w:u w:val="single"/>
        </w:rPr>
      </w:pPr>
      <w:r w:rsidRPr="00755176">
        <w:rPr>
          <w:rFonts w:ascii="Arial" w:hAnsi="Arial" w:cs="Arial"/>
          <w:b/>
          <w:sz w:val="22"/>
          <w:szCs w:val="22"/>
          <w:u w:val="single"/>
        </w:rPr>
        <w:t>MEMBERS</w:t>
      </w:r>
    </w:p>
    <w:p w14:paraId="5DAD174D" w14:textId="77777777" w:rsidR="001D6953" w:rsidRPr="00755176" w:rsidRDefault="001D6953" w:rsidP="001D6953">
      <w:pPr>
        <w:jc w:val="center"/>
        <w:outlineLvl w:val="0"/>
        <w:rPr>
          <w:rFonts w:ascii="Arial" w:hAnsi="Arial" w:cs="Arial"/>
          <w:b/>
          <w:sz w:val="22"/>
          <w:szCs w:val="22"/>
          <w:u w:val="single"/>
        </w:rPr>
      </w:pPr>
    </w:p>
    <w:p w14:paraId="5463DAE9" w14:textId="4CD1CB20" w:rsidR="001D6953" w:rsidRPr="00755176" w:rsidRDefault="001D6953" w:rsidP="001D6953">
      <w:pPr>
        <w:tabs>
          <w:tab w:val="left" w:pos="4678"/>
        </w:tabs>
        <w:rPr>
          <w:rFonts w:ascii="Arial" w:hAnsi="Arial" w:cs="Arial"/>
          <w:b/>
          <w:sz w:val="22"/>
          <w:szCs w:val="22"/>
          <w:u w:val="single"/>
        </w:rPr>
      </w:pPr>
      <w:r w:rsidRPr="00755176">
        <w:rPr>
          <w:rFonts w:ascii="Arial" w:hAnsi="Arial" w:cs="Arial"/>
          <w:b/>
          <w:sz w:val="22"/>
          <w:szCs w:val="22"/>
          <w:u w:val="single"/>
        </w:rPr>
        <w:t>FOUNDATION GOVERNORS</w:t>
      </w:r>
      <w:r w:rsidR="006F38A4">
        <w:rPr>
          <w:rFonts w:ascii="Arial" w:hAnsi="Arial" w:cs="Arial"/>
          <w:b/>
          <w:sz w:val="22"/>
          <w:szCs w:val="22"/>
          <w:u w:val="single"/>
        </w:rPr>
        <w:t xml:space="preserve"> (7)</w:t>
      </w:r>
      <w:r w:rsidRPr="00755176">
        <w:rPr>
          <w:rFonts w:ascii="Arial" w:hAnsi="Arial" w:cs="Arial"/>
          <w:b/>
          <w:sz w:val="22"/>
          <w:szCs w:val="22"/>
        </w:rPr>
        <w:tab/>
      </w:r>
      <w:r w:rsidRPr="00755176">
        <w:rPr>
          <w:rFonts w:ascii="Arial" w:hAnsi="Arial" w:cs="Arial"/>
          <w:b/>
          <w:sz w:val="22"/>
          <w:szCs w:val="22"/>
          <w:u w:val="single"/>
        </w:rPr>
        <w:t>STAFF GOVERNORS</w:t>
      </w:r>
      <w:r w:rsidR="006F38A4">
        <w:rPr>
          <w:rFonts w:ascii="Arial" w:hAnsi="Arial" w:cs="Arial"/>
          <w:b/>
          <w:sz w:val="22"/>
          <w:szCs w:val="22"/>
          <w:u w:val="single"/>
        </w:rPr>
        <w:t xml:space="preserve"> (2)</w:t>
      </w:r>
    </w:p>
    <w:p w14:paraId="15D1F2BD" w14:textId="5AFA7CC3" w:rsidR="001D6953" w:rsidRPr="00755176" w:rsidRDefault="0012793A" w:rsidP="001D6953">
      <w:pPr>
        <w:tabs>
          <w:tab w:val="left" w:pos="4678"/>
        </w:tabs>
        <w:rPr>
          <w:rFonts w:ascii="Arial" w:hAnsi="Arial" w:cs="Arial"/>
          <w:sz w:val="22"/>
          <w:szCs w:val="22"/>
        </w:rPr>
      </w:pPr>
      <w:r>
        <w:rPr>
          <w:rFonts w:ascii="Arial" w:hAnsi="Arial" w:cs="Arial"/>
          <w:sz w:val="22"/>
          <w:szCs w:val="22"/>
        </w:rPr>
        <w:t xml:space="preserve">*Fiona Kerin (FK) </w:t>
      </w:r>
      <w:r w:rsidR="00B15178">
        <w:rPr>
          <w:rFonts w:ascii="Arial" w:hAnsi="Arial" w:cs="Arial"/>
          <w:sz w:val="22"/>
          <w:szCs w:val="22"/>
        </w:rPr>
        <w:t xml:space="preserve">        </w:t>
      </w:r>
      <w:r w:rsidRPr="00B15178">
        <w:rPr>
          <w:rFonts w:ascii="Arial" w:hAnsi="Arial" w:cs="Arial"/>
          <w:b/>
          <w:i/>
          <w:sz w:val="22"/>
          <w:szCs w:val="22"/>
        </w:rPr>
        <w:t>Chair</w:t>
      </w:r>
      <w:r>
        <w:rPr>
          <w:rFonts w:ascii="Arial" w:hAnsi="Arial" w:cs="Arial"/>
          <w:sz w:val="22"/>
          <w:szCs w:val="22"/>
        </w:rPr>
        <w:tab/>
      </w:r>
      <w:r w:rsidR="00873B86" w:rsidRPr="00755176">
        <w:rPr>
          <w:rFonts w:ascii="Arial" w:hAnsi="Arial" w:cs="Arial"/>
          <w:sz w:val="22"/>
          <w:szCs w:val="22"/>
        </w:rPr>
        <w:t>*</w:t>
      </w:r>
      <w:r w:rsidR="00512EA8" w:rsidRPr="00755176">
        <w:rPr>
          <w:rFonts w:ascii="Arial" w:hAnsi="Arial" w:cs="Arial"/>
          <w:sz w:val="22"/>
          <w:szCs w:val="22"/>
        </w:rPr>
        <w:t xml:space="preserve">Barbara Costa </w:t>
      </w:r>
      <w:r w:rsidR="001D6953" w:rsidRPr="00755176">
        <w:rPr>
          <w:rFonts w:ascii="Arial" w:hAnsi="Arial" w:cs="Arial"/>
          <w:sz w:val="22"/>
          <w:szCs w:val="22"/>
        </w:rPr>
        <w:t>(</w:t>
      </w:r>
      <w:r w:rsidR="00512EA8" w:rsidRPr="00755176">
        <w:rPr>
          <w:rFonts w:ascii="Arial" w:hAnsi="Arial" w:cs="Arial"/>
          <w:sz w:val="22"/>
          <w:szCs w:val="22"/>
        </w:rPr>
        <w:t xml:space="preserve">Executive </w:t>
      </w:r>
      <w:r w:rsidR="00F47404" w:rsidRPr="00755176">
        <w:rPr>
          <w:rFonts w:ascii="Arial" w:hAnsi="Arial" w:cs="Arial"/>
          <w:sz w:val="22"/>
          <w:szCs w:val="22"/>
        </w:rPr>
        <w:t>H</w:t>
      </w:r>
      <w:r w:rsidR="00512EA8" w:rsidRPr="00755176">
        <w:rPr>
          <w:rFonts w:ascii="Arial" w:hAnsi="Arial" w:cs="Arial"/>
          <w:sz w:val="22"/>
          <w:szCs w:val="22"/>
        </w:rPr>
        <w:t>T</w:t>
      </w:r>
      <w:r w:rsidR="001D6953" w:rsidRPr="00755176">
        <w:rPr>
          <w:rFonts w:ascii="Arial" w:hAnsi="Arial" w:cs="Arial"/>
          <w:sz w:val="22"/>
          <w:szCs w:val="22"/>
        </w:rPr>
        <w:t xml:space="preserve">) </w:t>
      </w:r>
      <w:r w:rsidR="00512EA8" w:rsidRPr="00755176">
        <w:rPr>
          <w:rFonts w:ascii="Arial" w:hAnsi="Arial" w:cs="Arial"/>
          <w:sz w:val="22"/>
          <w:szCs w:val="22"/>
        </w:rPr>
        <w:t>(BC</w:t>
      </w:r>
      <w:r w:rsidR="001D6953" w:rsidRPr="00755176">
        <w:rPr>
          <w:rFonts w:ascii="Arial" w:hAnsi="Arial" w:cs="Arial"/>
          <w:sz w:val="22"/>
          <w:szCs w:val="22"/>
        </w:rPr>
        <w:t>)</w:t>
      </w:r>
    </w:p>
    <w:p w14:paraId="325A0B30" w14:textId="3755939F" w:rsidR="001D6953" w:rsidRPr="00755176" w:rsidRDefault="001D6953" w:rsidP="001D6953">
      <w:pPr>
        <w:tabs>
          <w:tab w:val="left" w:pos="4678"/>
        </w:tabs>
        <w:rPr>
          <w:rFonts w:ascii="Arial" w:hAnsi="Arial" w:cs="Arial"/>
          <w:sz w:val="22"/>
          <w:szCs w:val="22"/>
        </w:rPr>
      </w:pPr>
      <w:r w:rsidRPr="00755176">
        <w:rPr>
          <w:rFonts w:ascii="Arial" w:hAnsi="Arial" w:cs="Arial"/>
          <w:sz w:val="22"/>
          <w:szCs w:val="22"/>
        </w:rPr>
        <w:t>*Christine Fleming (CF)</w:t>
      </w:r>
      <w:r w:rsidRPr="00755176">
        <w:rPr>
          <w:rFonts w:ascii="Arial" w:hAnsi="Arial" w:cs="Arial"/>
          <w:sz w:val="22"/>
          <w:szCs w:val="22"/>
        </w:rPr>
        <w:tab/>
        <w:t>*Nikki Dias (ND)</w:t>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 xml:space="preserve"> </w:t>
      </w:r>
    </w:p>
    <w:p w14:paraId="436BF1B3" w14:textId="757C6C5B" w:rsidR="001D6953" w:rsidRPr="00755176" w:rsidRDefault="001D6953" w:rsidP="001D6953">
      <w:pPr>
        <w:tabs>
          <w:tab w:val="left" w:pos="4678"/>
        </w:tabs>
        <w:rPr>
          <w:rFonts w:ascii="Arial" w:hAnsi="Arial" w:cs="Arial"/>
          <w:sz w:val="22"/>
          <w:szCs w:val="22"/>
        </w:rPr>
      </w:pPr>
      <w:r w:rsidRPr="00755176">
        <w:rPr>
          <w:rFonts w:ascii="Arial" w:hAnsi="Arial" w:cs="Arial"/>
          <w:sz w:val="22"/>
          <w:szCs w:val="22"/>
        </w:rPr>
        <w:t xml:space="preserve">*Fr. John </w:t>
      </w:r>
      <w:r w:rsidR="006B5C18" w:rsidRPr="00755176">
        <w:rPr>
          <w:rFonts w:ascii="Arial" w:hAnsi="Arial" w:cs="Arial"/>
          <w:sz w:val="22"/>
          <w:szCs w:val="22"/>
        </w:rPr>
        <w:t>Dermody (</w:t>
      </w:r>
      <w:r w:rsidRPr="00755176">
        <w:rPr>
          <w:rFonts w:ascii="Arial" w:hAnsi="Arial" w:cs="Arial"/>
          <w:sz w:val="22"/>
          <w:szCs w:val="22"/>
        </w:rPr>
        <w:t>JD)</w:t>
      </w:r>
    </w:p>
    <w:p w14:paraId="12B8784E" w14:textId="6680C793" w:rsidR="00A77E31" w:rsidRPr="00755176" w:rsidRDefault="00A77E31" w:rsidP="001D6953">
      <w:pPr>
        <w:tabs>
          <w:tab w:val="left" w:pos="4678"/>
        </w:tabs>
        <w:rPr>
          <w:rFonts w:ascii="Arial" w:hAnsi="Arial" w:cs="Arial"/>
          <w:sz w:val="22"/>
          <w:szCs w:val="22"/>
        </w:rPr>
      </w:pPr>
      <w:bookmarkStart w:id="2" w:name="_Hlk21453801"/>
      <w:bookmarkEnd w:id="2"/>
      <w:r w:rsidRPr="00755176">
        <w:rPr>
          <w:rFonts w:ascii="Arial" w:hAnsi="Arial" w:cs="Arial"/>
          <w:sz w:val="22"/>
          <w:szCs w:val="22"/>
        </w:rPr>
        <w:t>^</w:t>
      </w:r>
      <w:r w:rsidR="001D6953" w:rsidRPr="00755176">
        <w:rPr>
          <w:rFonts w:ascii="Arial" w:hAnsi="Arial" w:cs="Arial"/>
          <w:sz w:val="22"/>
          <w:szCs w:val="22"/>
        </w:rPr>
        <w:t>Gerry Costello (GC)</w:t>
      </w:r>
    </w:p>
    <w:p w14:paraId="11CF8D3D" w14:textId="77777777" w:rsidR="00A77E31" w:rsidRPr="00755176" w:rsidRDefault="00A77E31" w:rsidP="00A77E31">
      <w:pPr>
        <w:tabs>
          <w:tab w:val="left" w:pos="4678"/>
        </w:tabs>
        <w:rPr>
          <w:rFonts w:ascii="Arial" w:hAnsi="Arial" w:cs="Arial"/>
          <w:sz w:val="22"/>
          <w:szCs w:val="22"/>
        </w:rPr>
      </w:pPr>
      <w:r w:rsidRPr="00755176">
        <w:rPr>
          <w:rFonts w:ascii="Arial" w:hAnsi="Arial" w:cs="Arial"/>
          <w:sz w:val="22"/>
          <w:szCs w:val="22"/>
        </w:rPr>
        <w:t xml:space="preserve">*Jane Goring (JG) </w:t>
      </w:r>
    </w:p>
    <w:p w14:paraId="1F2441E3" w14:textId="12E212BC" w:rsidR="001D6953" w:rsidRPr="00755176" w:rsidRDefault="0012793A" w:rsidP="00A77E31">
      <w:pPr>
        <w:tabs>
          <w:tab w:val="left" w:pos="4678"/>
        </w:tabs>
        <w:rPr>
          <w:rFonts w:ascii="Arial" w:hAnsi="Arial" w:cs="Arial"/>
          <w:sz w:val="22"/>
          <w:szCs w:val="22"/>
        </w:rPr>
      </w:pPr>
      <w:r>
        <w:rPr>
          <w:rFonts w:ascii="Arial" w:hAnsi="Arial" w:cs="Arial"/>
          <w:sz w:val="22"/>
          <w:szCs w:val="22"/>
        </w:rPr>
        <w:t>2 vacancies</w:t>
      </w:r>
      <w:r w:rsidR="001D6953" w:rsidRPr="00755176">
        <w:rPr>
          <w:rFonts w:ascii="Arial" w:hAnsi="Arial" w:cs="Arial"/>
          <w:sz w:val="22"/>
          <w:szCs w:val="22"/>
        </w:rPr>
        <w:tab/>
      </w:r>
      <w:r w:rsidR="001D6953" w:rsidRPr="00755176">
        <w:rPr>
          <w:rFonts w:ascii="Arial" w:hAnsi="Arial" w:cs="Arial"/>
          <w:b/>
          <w:bCs/>
          <w:sz w:val="22"/>
          <w:szCs w:val="22"/>
          <w:u w:val="single"/>
        </w:rPr>
        <w:t>PARENT GOVERNORS</w:t>
      </w:r>
    </w:p>
    <w:p w14:paraId="4D005D7B" w14:textId="154FE8AA" w:rsidR="001D6953" w:rsidRPr="00755176" w:rsidRDefault="00E56960" w:rsidP="006F38A4">
      <w:pPr>
        <w:tabs>
          <w:tab w:val="left" w:pos="4678"/>
        </w:tabs>
        <w:ind w:firstLine="4678"/>
        <w:rPr>
          <w:rFonts w:ascii="Arial" w:hAnsi="Arial" w:cs="Arial"/>
          <w:sz w:val="22"/>
          <w:szCs w:val="22"/>
        </w:rPr>
      </w:pPr>
      <w:r w:rsidRPr="00755176">
        <w:rPr>
          <w:rFonts w:ascii="Arial" w:hAnsi="Arial" w:cs="Arial"/>
          <w:sz w:val="22"/>
          <w:szCs w:val="22"/>
        </w:rPr>
        <w:t>*</w:t>
      </w:r>
      <w:r w:rsidR="001D6953" w:rsidRPr="00755176">
        <w:rPr>
          <w:rFonts w:ascii="Arial" w:hAnsi="Arial" w:cs="Arial"/>
          <w:sz w:val="22"/>
          <w:szCs w:val="22"/>
        </w:rPr>
        <w:t>Nick O’Donnell (NO’D)</w:t>
      </w:r>
      <w:r w:rsidR="001D6953" w:rsidRPr="00755176">
        <w:rPr>
          <w:rFonts w:ascii="Arial" w:hAnsi="Arial" w:cs="Arial"/>
          <w:sz w:val="22"/>
          <w:szCs w:val="22"/>
        </w:rPr>
        <w:tab/>
      </w:r>
    </w:p>
    <w:p w14:paraId="220F247B" w14:textId="6CF98259" w:rsidR="001D6953" w:rsidRPr="00755176" w:rsidRDefault="006F38A4" w:rsidP="006F38A4">
      <w:pPr>
        <w:tabs>
          <w:tab w:val="left" w:pos="4678"/>
        </w:tabs>
        <w:ind w:left="4320" w:hanging="4320"/>
        <w:rPr>
          <w:rFonts w:ascii="Arial" w:hAnsi="Arial" w:cs="Arial"/>
          <w:sz w:val="22"/>
          <w:szCs w:val="22"/>
        </w:rPr>
      </w:pPr>
      <w:r w:rsidRPr="00755176">
        <w:rPr>
          <w:rFonts w:ascii="Arial" w:hAnsi="Arial" w:cs="Arial"/>
          <w:b/>
          <w:bCs/>
          <w:sz w:val="22"/>
          <w:szCs w:val="22"/>
          <w:u w:val="single"/>
        </w:rPr>
        <w:t>LA GOVERNOR</w:t>
      </w:r>
      <w:r>
        <w:rPr>
          <w:rFonts w:ascii="Arial" w:hAnsi="Arial" w:cs="Arial"/>
          <w:sz w:val="22"/>
          <w:szCs w:val="22"/>
        </w:rPr>
        <w:tab/>
      </w:r>
      <w:r w:rsidR="001D6953" w:rsidRPr="00755176">
        <w:rPr>
          <w:rFonts w:ascii="Arial" w:hAnsi="Arial" w:cs="Arial"/>
          <w:sz w:val="22"/>
          <w:szCs w:val="22"/>
        </w:rPr>
        <w:tab/>
      </w:r>
      <w:r w:rsidR="00B5616C" w:rsidRPr="00755176">
        <w:rPr>
          <w:rFonts w:ascii="Arial" w:hAnsi="Arial" w:cs="Arial"/>
          <w:sz w:val="22"/>
          <w:szCs w:val="22"/>
        </w:rPr>
        <w:t>*</w:t>
      </w:r>
      <w:r w:rsidR="008B46DD" w:rsidRPr="00755176">
        <w:rPr>
          <w:rFonts w:ascii="Arial" w:hAnsi="Arial" w:cs="Arial"/>
          <w:sz w:val="22"/>
          <w:szCs w:val="22"/>
        </w:rPr>
        <w:t>Halina Gibson (HG)</w:t>
      </w:r>
    </w:p>
    <w:p w14:paraId="58B56670" w14:textId="5F16CA9C" w:rsidR="006F38A4" w:rsidRPr="00755176" w:rsidRDefault="006F38A4" w:rsidP="006F38A4">
      <w:pPr>
        <w:tabs>
          <w:tab w:val="left" w:pos="4678"/>
        </w:tabs>
        <w:rPr>
          <w:rFonts w:ascii="Arial" w:hAnsi="Arial" w:cs="Arial"/>
          <w:sz w:val="22"/>
          <w:szCs w:val="22"/>
        </w:rPr>
      </w:pPr>
      <w:r w:rsidRPr="00755176">
        <w:rPr>
          <w:rFonts w:ascii="Arial" w:hAnsi="Arial" w:cs="Arial"/>
          <w:sz w:val="22"/>
          <w:szCs w:val="22"/>
        </w:rPr>
        <w:t>*Liz Cormack (LC)</w:t>
      </w:r>
      <w:r>
        <w:rPr>
          <w:rFonts w:ascii="Arial" w:hAnsi="Arial" w:cs="Arial"/>
          <w:sz w:val="22"/>
          <w:szCs w:val="22"/>
        </w:rPr>
        <w:t xml:space="preserve"> </w:t>
      </w:r>
      <w:r w:rsidR="00B15178">
        <w:rPr>
          <w:rFonts w:ascii="Arial" w:hAnsi="Arial" w:cs="Arial"/>
          <w:sz w:val="22"/>
          <w:szCs w:val="22"/>
        </w:rPr>
        <w:t xml:space="preserve">      </w:t>
      </w:r>
      <w:r w:rsidRPr="00B15178">
        <w:rPr>
          <w:rFonts w:ascii="Arial" w:hAnsi="Arial" w:cs="Arial"/>
          <w:b/>
          <w:i/>
          <w:sz w:val="22"/>
          <w:szCs w:val="22"/>
        </w:rPr>
        <w:t>Vice Chair</w:t>
      </w:r>
    </w:p>
    <w:p w14:paraId="39F752A2" w14:textId="32F6F349" w:rsidR="001D6953" w:rsidRPr="00755176" w:rsidRDefault="001D6953" w:rsidP="001D6953">
      <w:pPr>
        <w:tabs>
          <w:tab w:val="left" w:pos="4678"/>
        </w:tabs>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p>
    <w:p w14:paraId="42068684" w14:textId="641128EB" w:rsidR="001D6953" w:rsidRPr="00755176" w:rsidRDefault="00881CE4" w:rsidP="006F38A4">
      <w:pPr>
        <w:tabs>
          <w:tab w:val="left" w:pos="4678"/>
        </w:tabs>
        <w:rPr>
          <w:rFonts w:ascii="Arial" w:hAnsi="Arial" w:cs="Arial"/>
          <w:sz w:val="22"/>
          <w:szCs w:val="22"/>
        </w:rPr>
      </w:pPr>
      <w:r w:rsidRPr="00755176">
        <w:rPr>
          <w:rFonts w:ascii="Arial" w:hAnsi="Arial" w:cs="Arial"/>
          <w:b/>
          <w:sz w:val="22"/>
          <w:szCs w:val="22"/>
          <w:u w:val="single"/>
        </w:rPr>
        <w:t>Also in attendance</w:t>
      </w:r>
      <w:r w:rsidR="001D6953" w:rsidRPr="00755176">
        <w:rPr>
          <w:rFonts w:ascii="Arial" w:hAnsi="Arial" w:cs="Arial"/>
          <w:sz w:val="22"/>
          <w:szCs w:val="22"/>
        </w:rPr>
        <w:tab/>
      </w:r>
    </w:p>
    <w:p w14:paraId="542CEDF4" w14:textId="550DE5FD" w:rsidR="00881CE4" w:rsidRPr="00755176" w:rsidRDefault="00873B86" w:rsidP="000220D8">
      <w:pPr>
        <w:tabs>
          <w:tab w:val="left" w:pos="4678"/>
        </w:tabs>
        <w:rPr>
          <w:rFonts w:ascii="Arial" w:hAnsi="Arial" w:cs="Arial"/>
          <w:sz w:val="22"/>
          <w:szCs w:val="22"/>
        </w:rPr>
      </w:pPr>
      <w:r w:rsidRPr="00755176">
        <w:rPr>
          <w:rFonts w:ascii="Arial" w:hAnsi="Arial" w:cs="Arial"/>
          <w:sz w:val="22"/>
          <w:szCs w:val="22"/>
        </w:rPr>
        <w:t>*</w:t>
      </w:r>
      <w:r w:rsidR="001D6953" w:rsidRPr="00755176">
        <w:rPr>
          <w:rFonts w:ascii="Arial" w:hAnsi="Arial" w:cs="Arial"/>
          <w:sz w:val="22"/>
          <w:szCs w:val="22"/>
        </w:rPr>
        <w:t xml:space="preserve">Helen Holloway </w:t>
      </w:r>
      <w:r w:rsidR="00881CE4" w:rsidRPr="00755176">
        <w:rPr>
          <w:rFonts w:ascii="Arial" w:hAnsi="Arial" w:cs="Arial"/>
          <w:sz w:val="22"/>
          <w:szCs w:val="22"/>
        </w:rPr>
        <w:t xml:space="preserve">- </w:t>
      </w:r>
      <w:r w:rsidR="00815FEB" w:rsidRPr="00755176">
        <w:rPr>
          <w:rFonts w:ascii="Arial" w:hAnsi="Arial" w:cs="Arial"/>
          <w:sz w:val="22"/>
          <w:szCs w:val="22"/>
        </w:rPr>
        <w:t>Clerk</w:t>
      </w:r>
    </w:p>
    <w:p w14:paraId="0A6D7949" w14:textId="77777777" w:rsidR="00C573F9" w:rsidRPr="00755176" w:rsidRDefault="00873B86" w:rsidP="000220D8">
      <w:pPr>
        <w:tabs>
          <w:tab w:val="left" w:pos="4678"/>
        </w:tabs>
        <w:rPr>
          <w:rFonts w:ascii="Arial" w:hAnsi="Arial" w:cs="Arial"/>
          <w:sz w:val="22"/>
          <w:szCs w:val="22"/>
        </w:rPr>
      </w:pPr>
      <w:r w:rsidRPr="00755176">
        <w:rPr>
          <w:rFonts w:ascii="Arial" w:hAnsi="Arial" w:cs="Arial"/>
          <w:sz w:val="22"/>
          <w:szCs w:val="22"/>
        </w:rPr>
        <w:t>*</w:t>
      </w:r>
      <w:r w:rsidR="00881CE4" w:rsidRPr="00755176">
        <w:rPr>
          <w:rFonts w:ascii="Arial" w:hAnsi="Arial" w:cs="Arial"/>
          <w:sz w:val="22"/>
          <w:szCs w:val="22"/>
        </w:rPr>
        <w:t xml:space="preserve">James Troy – </w:t>
      </w:r>
      <w:r w:rsidR="00512EA8" w:rsidRPr="00755176">
        <w:rPr>
          <w:rFonts w:ascii="Arial" w:hAnsi="Arial" w:cs="Arial"/>
          <w:sz w:val="22"/>
          <w:szCs w:val="22"/>
        </w:rPr>
        <w:t>Head of School</w:t>
      </w:r>
    </w:p>
    <w:p w14:paraId="42B71AC2" w14:textId="77777777" w:rsidR="008B46DD" w:rsidRPr="00755176" w:rsidRDefault="008B46DD" w:rsidP="000220D8">
      <w:pPr>
        <w:tabs>
          <w:tab w:val="left" w:pos="4678"/>
        </w:tabs>
        <w:rPr>
          <w:rFonts w:ascii="Arial" w:hAnsi="Arial" w:cs="Arial"/>
          <w:sz w:val="22"/>
          <w:szCs w:val="22"/>
        </w:rPr>
      </w:pPr>
    </w:p>
    <w:p w14:paraId="3312DD18" w14:textId="77777777" w:rsidR="001D6953" w:rsidRPr="00755176" w:rsidRDefault="001D6953" w:rsidP="001D6953">
      <w:pPr>
        <w:pBdr>
          <w:bottom w:val="single" w:sz="12" w:space="1" w:color="auto"/>
        </w:pBdr>
        <w:jc w:val="right"/>
        <w:rPr>
          <w:rFonts w:ascii="Arial" w:hAnsi="Arial" w:cs="Arial"/>
          <w:sz w:val="22"/>
          <w:szCs w:val="22"/>
        </w:rPr>
      </w:pPr>
      <w:r w:rsidRPr="00755176">
        <w:rPr>
          <w:rFonts w:ascii="Arial" w:hAnsi="Arial" w:cs="Arial"/>
          <w:sz w:val="22"/>
          <w:szCs w:val="22"/>
        </w:rPr>
        <w:t>*denotes member present / ^denotes member absent</w:t>
      </w:r>
    </w:p>
    <w:p w14:paraId="49E95B2A" w14:textId="3C143AC4" w:rsidR="001D6953" w:rsidRPr="00755176" w:rsidRDefault="001D6953">
      <w:pPr>
        <w:rPr>
          <w:rFonts w:ascii="Arial" w:hAnsi="Arial" w:cs="Arial"/>
          <w:sz w:val="22"/>
          <w:szCs w:val="22"/>
        </w:rPr>
      </w:pPr>
      <w:r w:rsidRPr="00755176">
        <w:rPr>
          <w:rFonts w:ascii="Arial" w:hAnsi="Arial" w:cs="Arial"/>
          <w:sz w:val="22"/>
          <w:szCs w:val="22"/>
        </w:rPr>
        <w:t>PART 1</w:t>
      </w:r>
    </w:p>
    <w:p w14:paraId="6A3FCA23" w14:textId="77777777" w:rsidR="00491C31" w:rsidRPr="00755176" w:rsidRDefault="00491C31" w:rsidP="00491C31">
      <w:pPr>
        <w:rPr>
          <w:rFonts w:ascii="Arial" w:hAnsi="Arial" w:cs="Arial"/>
          <w:sz w:val="22"/>
          <w:szCs w:val="22"/>
        </w:rPr>
      </w:pPr>
    </w:p>
    <w:p w14:paraId="0046199A" w14:textId="52892185" w:rsidR="001D6953" w:rsidRPr="00755176" w:rsidRDefault="001D6953" w:rsidP="00945A00">
      <w:pPr>
        <w:pStyle w:val="ListParagraph"/>
        <w:numPr>
          <w:ilvl w:val="0"/>
          <w:numId w:val="2"/>
        </w:numPr>
        <w:rPr>
          <w:rFonts w:ascii="Arial" w:hAnsi="Arial" w:cs="Arial"/>
          <w:b/>
          <w:sz w:val="22"/>
          <w:szCs w:val="22"/>
        </w:rPr>
      </w:pPr>
      <w:r w:rsidRPr="00755176">
        <w:rPr>
          <w:rFonts w:ascii="Arial" w:hAnsi="Arial" w:cs="Arial"/>
          <w:b/>
          <w:sz w:val="22"/>
          <w:szCs w:val="22"/>
        </w:rPr>
        <w:t>OPENING PRAYER / WELCOME</w:t>
      </w:r>
    </w:p>
    <w:p w14:paraId="1C50C68B" w14:textId="676F303D" w:rsidR="001D6953" w:rsidRPr="00755176" w:rsidRDefault="00BB00E4" w:rsidP="001D6953">
      <w:pPr>
        <w:pStyle w:val="ListParagraph"/>
        <w:rPr>
          <w:rFonts w:ascii="Arial" w:hAnsi="Arial" w:cs="Arial"/>
          <w:sz w:val="22"/>
          <w:szCs w:val="22"/>
        </w:rPr>
      </w:pPr>
      <w:r w:rsidRPr="00755176">
        <w:rPr>
          <w:rFonts w:ascii="Arial" w:hAnsi="Arial" w:cs="Arial"/>
          <w:sz w:val="22"/>
          <w:szCs w:val="22"/>
        </w:rPr>
        <w:t xml:space="preserve">1.1 </w:t>
      </w:r>
      <w:r w:rsidR="001D6953" w:rsidRPr="00755176">
        <w:rPr>
          <w:rFonts w:ascii="Arial" w:hAnsi="Arial" w:cs="Arial"/>
          <w:sz w:val="22"/>
          <w:szCs w:val="22"/>
        </w:rPr>
        <w:t xml:space="preserve">The </w:t>
      </w:r>
      <w:r w:rsidR="001359BE" w:rsidRPr="00755176">
        <w:rPr>
          <w:rFonts w:ascii="Arial" w:hAnsi="Arial" w:cs="Arial"/>
          <w:sz w:val="22"/>
          <w:szCs w:val="22"/>
        </w:rPr>
        <w:t xml:space="preserve">meeting commenced with an opening prayer. The </w:t>
      </w:r>
      <w:r w:rsidR="001D6953" w:rsidRPr="00755176">
        <w:rPr>
          <w:rFonts w:ascii="Arial" w:hAnsi="Arial" w:cs="Arial"/>
          <w:sz w:val="22"/>
          <w:szCs w:val="22"/>
        </w:rPr>
        <w:t xml:space="preserve">Chair welcomed everyone </w:t>
      </w:r>
      <w:r w:rsidR="00E25F2A" w:rsidRPr="00755176">
        <w:rPr>
          <w:rFonts w:ascii="Arial" w:hAnsi="Arial" w:cs="Arial"/>
          <w:sz w:val="22"/>
          <w:szCs w:val="22"/>
        </w:rPr>
        <w:t>to the mee</w:t>
      </w:r>
      <w:r w:rsidR="000245AD" w:rsidRPr="00755176">
        <w:rPr>
          <w:rFonts w:ascii="Arial" w:hAnsi="Arial" w:cs="Arial"/>
          <w:sz w:val="22"/>
          <w:szCs w:val="22"/>
        </w:rPr>
        <w:t>ting.</w:t>
      </w:r>
    </w:p>
    <w:p w14:paraId="00FA7ADC" w14:textId="77777777" w:rsidR="000220D8" w:rsidRPr="00755176" w:rsidRDefault="000220D8" w:rsidP="001D6953">
      <w:pPr>
        <w:pStyle w:val="ListParagraph"/>
        <w:rPr>
          <w:rFonts w:ascii="Arial" w:hAnsi="Arial" w:cs="Arial"/>
          <w:sz w:val="22"/>
          <w:szCs w:val="22"/>
        </w:rPr>
      </w:pPr>
    </w:p>
    <w:p w14:paraId="3014B875" w14:textId="66E6C687" w:rsidR="004C171C" w:rsidRPr="00755176" w:rsidRDefault="004C171C" w:rsidP="00945A00">
      <w:pPr>
        <w:pStyle w:val="ListParagraph"/>
        <w:numPr>
          <w:ilvl w:val="0"/>
          <w:numId w:val="2"/>
        </w:numPr>
        <w:rPr>
          <w:rFonts w:ascii="Arial" w:hAnsi="Arial" w:cs="Arial"/>
          <w:sz w:val="22"/>
          <w:szCs w:val="22"/>
        </w:rPr>
      </w:pPr>
      <w:r w:rsidRPr="00755176">
        <w:rPr>
          <w:rFonts w:ascii="Arial" w:hAnsi="Arial" w:cs="Arial"/>
          <w:b/>
          <w:sz w:val="22"/>
          <w:szCs w:val="22"/>
        </w:rPr>
        <w:t>APOLOGIES FOR ABSENCE</w:t>
      </w:r>
      <w:r w:rsidR="000674DE" w:rsidRPr="00755176">
        <w:rPr>
          <w:rFonts w:ascii="Arial" w:hAnsi="Arial" w:cs="Arial"/>
          <w:b/>
          <w:sz w:val="22"/>
          <w:szCs w:val="22"/>
        </w:rPr>
        <w:t xml:space="preserve"> </w:t>
      </w:r>
      <w:r w:rsidRPr="00755176">
        <w:rPr>
          <w:rFonts w:ascii="Arial" w:hAnsi="Arial" w:cs="Arial"/>
          <w:b/>
          <w:sz w:val="22"/>
          <w:szCs w:val="22"/>
        </w:rPr>
        <w:t xml:space="preserve"> </w:t>
      </w:r>
    </w:p>
    <w:p w14:paraId="2D153F4C" w14:textId="272CFF33" w:rsidR="001359BE" w:rsidRPr="00755176" w:rsidRDefault="00BB00E4" w:rsidP="001359BE">
      <w:pPr>
        <w:pStyle w:val="ListParagraph"/>
        <w:rPr>
          <w:rFonts w:ascii="Arial" w:hAnsi="Arial" w:cs="Arial"/>
          <w:sz w:val="22"/>
          <w:szCs w:val="22"/>
        </w:rPr>
      </w:pPr>
      <w:r w:rsidRPr="00755176">
        <w:rPr>
          <w:rFonts w:ascii="Arial" w:hAnsi="Arial" w:cs="Arial"/>
          <w:sz w:val="22"/>
          <w:szCs w:val="22"/>
        </w:rPr>
        <w:t xml:space="preserve">2.1 </w:t>
      </w:r>
      <w:r w:rsidR="005B17E0" w:rsidRPr="00755176">
        <w:rPr>
          <w:rFonts w:ascii="Arial" w:hAnsi="Arial" w:cs="Arial"/>
          <w:sz w:val="22"/>
          <w:szCs w:val="22"/>
        </w:rPr>
        <w:t xml:space="preserve">Apologies for absence received from </w:t>
      </w:r>
      <w:r w:rsidR="00A77E31" w:rsidRPr="00755176">
        <w:rPr>
          <w:rFonts w:ascii="Arial" w:hAnsi="Arial" w:cs="Arial"/>
          <w:sz w:val="22"/>
          <w:szCs w:val="22"/>
        </w:rPr>
        <w:t>GC</w:t>
      </w:r>
      <w:r w:rsidR="00C573F9" w:rsidRPr="00755176">
        <w:rPr>
          <w:rFonts w:ascii="Arial" w:hAnsi="Arial" w:cs="Arial"/>
          <w:sz w:val="22"/>
          <w:szCs w:val="22"/>
        </w:rPr>
        <w:t>.</w:t>
      </w:r>
      <w:r w:rsidR="00767AEF" w:rsidRPr="00755176">
        <w:rPr>
          <w:rFonts w:ascii="Arial" w:hAnsi="Arial" w:cs="Arial"/>
          <w:sz w:val="22"/>
          <w:szCs w:val="22"/>
        </w:rPr>
        <w:t xml:space="preserve"> </w:t>
      </w:r>
      <w:r w:rsidR="001359BE" w:rsidRPr="00755176">
        <w:rPr>
          <w:rFonts w:ascii="Arial" w:hAnsi="Arial" w:cs="Arial"/>
          <w:sz w:val="22"/>
          <w:szCs w:val="22"/>
        </w:rPr>
        <w:t xml:space="preserve">The meeting was quorate.  </w:t>
      </w:r>
    </w:p>
    <w:p w14:paraId="2B465953" w14:textId="77777777" w:rsidR="004A716E" w:rsidRPr="00755176" w:rsidRDefault="004A716E" w:rsidP="00047995">
      <w:pPr>
        <w:rPr>
          <w:rFonts w:ascii="Arial" w:hAnsi="Arial" w:cs="Arial"/>
          <w:sz w:val="22"/>
          <w:szCs w:val="22"/>
          <w:u w:val="single"/>
        </w:rPr>
      </w:pPr>
    </w:p>
    <w:p w14:paraId="67AA5B86" w14:textId="521B23AB" w:rsidR="004C171C" w:rsidRPr="00755176" w:rsidRDefault="004C171C" w:rsidP="00945A00">
      <w:pPr>
        <w:pStyle w:val="ListParagraph"/>
        <w:numPr>
          <w:ilvl w:val="0"/>
          <w:numId w:val="2"/>
        </w:numPr>
        <w:rPr>
          <w:rFonts w:ascii="Arial" w:hAnsi="Arial" w:cs="Arial"/>
          <w:b/>
          <w:sz w:val="22"/>
          <w:szCs w:val="22"/>
        </w:rPr>
      </w:pPr>
      <w:r w:rsidRPr="00755176">
        <w:rPr>
          <w:rFonts w:ascii="Arial" w:hAnsi="Arial" w:cs="Arial"/>
          <w:b/>
          <w:sz w:val="22"/>
          <w:szCs w:val="22"/>
        </w:rPr>
        <w:t>LATE ITEMS AND ORDER OF BUSINESS</w:t>
      </w:r>
    </w:p>
    <w:p w14:paraId="4BEB7A32" w14:textId="04BBC395" w:rsidR="001359BE" w:rsidRPr="00755176" w:rsidRDefault="005B17E0" w:rsidP="00945A00">
      <w:pPr>
        <w:pStyle w:val="ListParagraph"/>
        <w:numPr>
          <w:ilvl w:val="1"/>
          <w:numId w:val="3"/>
        </w:numPr>
        <w:rPr>
          <w:rFonts w:ascii="Arial" w:hAnsi="Arial" w:cs="Arial"/>
          <w:sz w:val="22"/>
          <w:szCs w:val="22"/>
        </w:rPr>
      </w:pPr>
      <w:r w:rsidRPr="00755176">
        <w:rPr>
          <w:rFonts w:ascii="Arial" w:hAnsi="Arial" w:cs="Arial"/>
          <w:sz w:val="22"/>
          <w:szCs w:val="22"/>
        </w:rPr>
        <w:t>There were not late items or change to</w:t>
      </w:r>
      <w:r w:rsidR="00894EE6" w:rsidRPr="00755176">
        <w:rPr>
          <w:rFonts w:ascii="Arial" w:hAnsi="Arial" w:cs="Arial"/>
          <w:sz w:val="22"/>
          <w:szCs w:val="22"/>
        </w:rPr>
        <w:t xml:space="preserve"> the</w:t>
      </w:r>
      <w:r w:rsidRPr="00755176">
        <w:rPr>
          <w:rFonts w:ascii="Arial" w:hAnsi="Arial" w:cs="Arial"/>
          <w:sz w:val="22"/>
          <w:szCs w:val="22"/>
        </w:rPr>
        <w:t xml:space="preserve"> order of business. </w:t>
      </w:r>
    </w:p>
    <w:p w14:paraId="48EB5833" w14:textId="2339473F" w:rsidR="000245AD" w:rsidRPr="00755176" w:rsidRDefault="000245AD" w:rsidP="004C171C">
      <w:pPr>
        <w:pStyle w:val="ListParagraph"/>
        <w:rPr>
          <w:rFonts w:ascii="Arial" w:hAnsi="Arial" w:cs="Arial"/>
          <w:sz w:val="22"/>
          <w:szCs w:val="22"/>
        </w:rPr>
      </w:pPr>
    </w:p>
    <w:p w14:paraId="7E0F60A5" w14:textId="39DE8C82" w:rsidR="00E960BC" w:rsidRPr="00755176" w:rsidRDefault="00E960BC" w:rsidP="00945A00">
      <w:pPr>
        <w:pStyle w:val="ListParagraph"/>
        <w:numPr>
          <w:ilvl w:val="0"/>
          <w:numId w:val="2"/>
        </w:numPr>
        <w:rPr>
          <w:rFonts w:ascii="Arial" w:hAnsi="Arial" w:cs="Arial"/>
          <w:b/>
          <w:sz w:val="22"/>
          <w:szCs w:val="22"/>
        </w:rPr>
      </w:pPr>
      <w:r w:rsidRPr="00755176">
        <w:rPr>
          <w:rFonts w:ascii="Arial" w:hAnsi="Arial" w:cs="Arial"/>
          <w:b/>
          <w:sz w:val="22"/>
          <w:szCs w:val="22"/>
        </w:rPr>
        <w:t xml:space="preserve">REGISTER OF BUSINESS INTERESTS </w:t>
      </w:r>
    </w:p>
    <w:p w14:paraId="46F6F5A8" w14:textId="278D2F57" w:rsidR="0018385B" w:rsidRPr="00755176" w:rsidRDefault="0018385B" w:rsidP="0018385B">
      <w:pPr>
        <w:pStyle w:val="ListParagraph"/>
        <w:rPr>
          <w:rFonts w:ascii="Arial" w:hAnsi="Arial" w:cs="Arial"/>
          <w:sz w:val="22"/>
          <w:szCs w:val="22"/>
        </w:rPr>
      </w:pPr>
      <w:r w:rsidRPr="00755176">
        <w:rPr>
          <w:rFonts w:ascii="Arial" w:hAnsi="Arial" w:cs="Arial"/>
          <w:sz w:val="22"/>
          <w:szCs w:val="22"/>
        </w:rPr>
        <w:t xml:space="preserve">4.1 All Governors to sign the Register of Interests Form or sign the Declarations on Governor Hub.  The Clerk agreed to send out </w:t>
      </w:r>
      <w:r w:rsidR="007345EB">
        <w:rPr>
          <w:rFonts w:ascii="Arial" w:hAnsi="Arial" w:cs="Arial"/>
          <w:sz w:val="22"/>
          <w:szCs w:val="22"/>
        </w:rPr>
        <w:t xml:space="preserve">guidance </w:t>
      </w:r>
      <w:r w:rsidRPr="00755176">
        <w:rPr>
          <w:rFonts w:ascii="Arial" w:hAnsi="Arial" w:cs="Arial"/>
          <w:sz w:val="22"/>
          <w:szCs w:val="22"/>
        </w:rPr>
        <w:t xml:space="preserve">to all governors on how to sign the </w:t>
      </w:r>
      <w:r w:rsidR="007345EB">
        <w:rPr>
          <w:rFonts w:ascii="Arial" w:hAnsi="Arial" w:cs="Arial"/>
          <w:sz w:val="22"/>
          <w:szCs w:val="22"/>
        </w:rPr>
        <w:t>declarations on Governor Hub.</w:t>
      </w:r>
    </w:p>
    <w:p w14:paraId="3215EE19" w14:textId="361BBA29" w:rsidR="0018385B" w:rsidRPr="00755176" w:rsidRDefault="0018385B" w:rsidP="0018385B">
      <w:pPr>
        <w:pStyle w:val="ListParagraph"/>
        <w:jc w:val="right"/>
        <w:rPr>
          <w:rFonts w:ascii="Arial" w:hAnsi="Arial" w:cs="Arial"/>
          <w:b/>
          <w:sz w:val="22"/>
          <w:szCs w:val="22"/>
        </w:rPr>
      </w:pPr>
      <w:r w:rsidRPr="00755176">
        <w:rPr>
          <w:rFonts w:ascii="Arial" w:hAnsi="Arial" w:cs="Arial"/>
          <w:b/>
          <w:sz w:val="22"/>
          <w:szCs w:val="22"/>
        </w:rPr>
        <w:t xml:space="preserve">ACTION: Clerk </w:t>
      </w:r>
      <w:r w:rsidR="007345EB">
        <w:rPr>
          <w:rFonts w:ascii="Arial" w:hAnsi="Arial" w:cs="Arial"/>
          <w:b/>
          <w:sz w:val="22"/>
          <w:szCs w:val="22"/>
        </w:rPr>
        <w:t>/ GB</w:t>
      </w:r>
    </w:p>
    <w:p w14:paraId="1771D407" w14:textId="77777777" w:rsidR="0018385B" w:rsidRPr="00755176" w:rsidRDefault="0018385B" w:rsidP="0018385B">
      <w:pPr>
        <w:pStyle w:val="ListParagraph"/>
        <w:rPr>
          <w:rFonts w:ascii="Arial" w:hAnsi="Arial" w:cs="Arial"/>
          <w:sz w:val="22"/>
          <w:szCs w:val="22"/>
        </w:rPr>
      </w:pPr>
    </w:p>
    <w:p w14:paraId="29C12454" w14:textId="7F9AE398" w:rsidR="00E960BC" w:rsidRPr="00755176" w:rsidRDefault="007345EB" w:rsidP="0018385B">
      <w:pPr>
        <w:pStyle w:val="ListParagraph"/>
        <w:rPr>
          <w:rFonts w:ascii="Arial" w:hAnsi="Arial" w:cs="Arial"/>
          <w:sz w:val="22"/>
          <w:szCs w:val="22"/>
        </w:rPr>
      </w:pPr>
      <w:r>
        <w:rPr>
          <w:rFonts w:ascii="Arial" w:hAnsi="Arial" w:cs="Arial"/>
          <w:sz w:val="22"/>
          <w:szCs w:val="22"/>
        </w:rPr>
        <w:lastRenderedPageBreak/>
        <w:t>4.2</w:t>
      </w:r>
      <w:r w:rsidR="0018385B" w:rsidRPr="00755176">
        <w:rPr>
          <w:rFonts w:ascii="Arial" w:hAnsi="Arial" w:cs="Arial"/>
          <w:sz w:val="22"/>
          <w:szCs w:val="22"/>
        </w:rPr>
        <w:t xml:space="preserve"> The Chair reminded all Committee Chairs to ensure </w:t>
      </w:r>
      <w:r>
        <w:rPr>
          <w:rFonts w:ascii="Arial" w:hAnsi="Arial" w:cs="Arial"/>
          <w:sz w:val="22"/>
          <w:szCs w:val="22"/>
        </w:rPr>
        <w:t>a</w:t>
      </w:r>
      <w:r w:rsidR="0018385B" w:rsidRPr="00755176">
        <w:rPr>
          <w:rFonts w:ascii="Arial" w:hAnsi="Arial" w:cs="Arial"/>
          <w:sz w:val="22"/>
          <w:szCs w:val="22"/>
        </w:rPr>
        <w:t xml:space="preserve">ny changes to pecuniary interests is a standing item on all committee agendas. </w:t>
      </w:r>
    </w:p>
    <w:p w14:paraId="060A671F" w14:textId="4DCBA743" w:rsidR="00E960BC" w:rsidRDefault="006F38A4" w:rsidP="00E960BC">
      <w:pPr>
        <w:pStyle w:val="ListParagrap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F38A4">
        <w:rPr>
          <w:rFonts w:ascii="Arial" w:hAnsi="Arial" w:cs="Arial"/>
          <w:b/>
          <w:sz w:val="22"/>
          <w:szCs w:val="22"/>
        </w:rPr>
        <w:t xml:space="preserve">ACTION: Committee Chairs </w:t>
      </w:r>
    </w:p>
    <w:p w14:paraId="18DCA429" w14:textId="77777777" w:rsidR="006F38A4" w:rsidRPr="006F38A4" w:rsidRDefault="006F38A4" w:rsidP="00E960BC">
      <w:pPr>
        <w:pStyle w:val="ListParagraph"/>
        <w:rPr>
          <w:rFonts w:ascii="Arial" w:hAnsi="Arial" w:cs="Arial"/>
          <w:b/>
          <w:sz w:val="22"/>
          <w:szCs w:val="22"/>
        </w:rPr>
      </w:pPr>
    </w:p>
    <w:p w14:paraId="5822B3C7" w14:textId="040719AB" w:rsidR="00E960BC" w:rsidRPr="00755176" w:rsidRDefault="00E960BC" w:rsidP="00945A00">
      <w:pPr>
        <w:pStyle w:val="ListParagraph"/>
        <w:numPr>
          <w:ilvl w:val="0"/>
          <w:numId w:val="2"/>
        </w:numPr>
        <w:rPr>
          <w:rFonts w:ascii="Arial" w:hAnsi="Arial" w:cs="Arial"/>
          <w:b/>
          <w:sz w:val="22"/>
          <w:szCs w:val="22"/>
        </w:rPr>
      </w:pPr>
      <w:r w:rsidRPr="00755176">
        <w:rPr>
          <w:rFonts w:ascii="Arial" w:hAnsi="Arial" w:cs="Arial"/>
          <w:b/>
          <w:sz w:val="22"/>
          <w:szCs w:val="22"/>
        </w:rPr>
        <w:t xml:space="preserve">KEEPING CHILDREN SAFE IN EDUCATION </w:t>
      </w:r>
    </w:p>
    <w:p w14:paraId="378203CC" w14:textId="5065E689" w:rsidR="0018385B" w:rsidRPr="00755176" w:rsidRDefault="0018385B" w:rsidP="00E960BC">
      <w:pPr>
        <w:pStyle w:val="ListParagraph"/>
        <w:rPr>
          <w:rFonts w:ascii="Arial" w:hAnsi="Arial" w:cs="Arial"/>
          <w:sz w:val="22"/>
          <w:szCs w:val="22"/>
        </w:rPr>
      </w:pPr>
      <w:r w:rsidRPr="00755176">
        <w:rPr>
          <w:rFonts w:ascii="Arial" w:hAnsi="Arial" w:cs="Arial"/>
          <w:i/>
          <w:sz w:val="22"/>
          <w:szCs w:val="22"/>
        </w:rPr>
        <w:t xml:space="preserve">5.1 </w:t>
      </w:r>
      <w:r w:rsidR="00E960BC" w:rsidRPr="00755176">
        <w:rPr>
          <w:rFonts w:ascii="Arial" w:hAnsi="Arial" w:cs="Arial"/>
          <w:sz w:val="22"/>
          <w:szCs w:val="22"/>
        </w:rPr>
        <w:t xml:space="preserve">All governors </w:t>
      </w:r>
      <w:r w:rsidRPr="00755176">
        <w:rPr>
          <w:rFonts w:ascii="Arial" w:hAnsi="Arial" w:cs="Arial"/>
          <w:sz w:val="22"/>
          <w:szCs w:val="22"/>
        </w:rPr>
        <w:t xml:space="preserve">were reminded of their statutory responsibility to </w:t>
      </w:r>
      <w:r w:rsidR="00706B7E" w:rsidRPr="00755176">
        <w:rPr>
          <w:rFonts w:ascii="Arial" w:hAnsi="Arial" w:cs="Arial"/>
          <w:sz w:val="22"/>
          <w:szCs w:val="22"/>
        </w:rPr>
        <w:t xml:space="preserve">declare they have </w:t>
      </w:r>
      <w:r w:rsidR="00E960BC" w:rsidRPr="00755176">
        <w:rPr>
          <w:rFonts w:ascii="Arial" w:hAnsi="Arial" w:cs="Arial"/>
          <w:sz w:val="22"/>
          <w:szCs w:val="22"/>
        </w:rPr>
        <w:t>read KCSIE policy.</w:t>
      </w:r>
      <w:r w:rsidRPr="00755176">
        <w:rPr>
          <w:rFonts w:ascii="Arial" w:hAnsi="Arial" w:cs="Arial"/>
          <w:sz w:val="22"/>
          <w:szCs w:val="22"/>
        </w:rPr>
        <w:t xml:space="preserve">  Declarati</w:t>
      </w:r>
      <w:r w:rsidR="007345EB">
        <w:rPr>
          <w:rFonts w:ascii="Arial" w:hAnsi="Arial" w:cs="Arial"/>
          <w:sz w:val="22"/>
          <w:szCs w:val="22"/>
        </w:rPr>
        <w:t xml:space="preserve">ons to be made via Governor Hub.  </w:t>
      </w:r>
      <w:r w:rsidR="007345EB">
        <w:rPr>
          <w:rFonts w:ascii="Arial" w:hAnsi="Arial" w:cs="Arial"/>
          <w:sz w:val="22"/>
          <w:szCs w:val="22"/>
        </w:rPr>
        <w:tab/>
        <w:t xml:space="preserve">       </w:t>
      </w:r>
      <w:r w:rsidR="007345EB" w:rsidRPr="007345EB">
        <w:rPr>
          <w:rFonts w:ascii="Arial" w:hAnsi="Arial" w:cs="Arial"/>
          <w:b/>
          <w:sz w:val="22"/>
          <w:szCs w:val="22"/>
        </w:rPr>
        <w:t>ACTION: GB</w:t>
      </w:r>
      <w:r w:rsidR="007345EB">
        <w:rPr>
          <w:rFonts w:ascii="Arial" w:hAnsi="Arial" w:cs="Arial"/>
          <w:sz w:val="22"/>
          <w:szCs w:val="22"/>
        </w:rPr>
        <w:t xml:space="preserve"> </w:t>
      </w:r>
    </w:p>
    <w:p w14:paraId="2E0FAA8F" w14:textId="77777777" w:rsidR="00E960BC" w:rsidRPr="00755176" w:rsidRDefault="00E960BC" w:rsidP="007351F4">
      <w:pPr>
        <w:pStyle w:val="ListParagraph"/>
        <w:jc w:val="right"/>
        <w:rPr>
          <w:rFonts w:ascii="Arial" w:hAnsi="Arial" w:cs="Arial"/>
          <w:b/>
          <w:sz w:val="22"/>
          <w:szCs w:val="22"/>
        </w:rPr>
      </w:pPr>
    </w:p>
    <w:p w14:paraId="2A0EFB1B" w14:textId="77777777" w:rsidR="00E960BC" w:rsidRPr="00755176" w:rsidRDefault="00E960BC" w:rsidP="00945A00">
      <w:pPr>
        <w:pStyle w:val="ListParagraph"/>
        <w:numPr>
          <w:ilvl w:val="0"/>
          <w:numId w:val="2"/>
        </w:numPr>
        <w:rPr>
          <w:rFonts w:ascii="Arial" w:hAnsi="Arial" w:cs="Arial"/>
          <w:b/>
          <w:sz w:val="22"/>
          <w:szCs w:val="22"/>
        </w:rPr>
      </w:pPr>
      <w:r w:rsidRPr="00755176">
        <w:rPr>
          <w:rFonts w:ascii="Arial" w:hAnsi="Arial" w:cs="Arial"/>
          <w:b/>
          <w:sz w:val="22"/>
          <w:szCs w:val="22"/>
        </w:rPr>
        <w:t xml:space="preserve">GOVERNORS’ CODE OF CONDUCT  / AUP </w:t>
      </w:r>
    </w:p>
    <w:p w14:paraId="486822D2" w14:textId="5AC679BD" w:rsidR="0018385B" w:rsidRPr="00755176" w:rsidRDefault="0018385B" w:rsidP="00E960BC">
      <w:pPr>
        <w:ind w:left="720"/>
        <w:rPr>
          <w:rFonts w:ascii="Arial" w:hAnsi="Arial" w:cs="Arial"/>
          <w:sz w:val="22"/>
          <w:szCs w:val="22"/>
        </w:rPr>
      </w:pPr>
      <w:r w:rsidRPr="00755176">
        <w:rPr>
          <w:rFonts w:ascii="Arial" w:hAnsi="Arial" w:cs="Arial"/>
          <w:sz w:val="22"/>
          <w:szCs w:val="22"/>
        </w:rPr>
        <w:t xml:space="preserve">6.1 The Governors Code of Conduct was circulated </w:t>
      </w:r>
      <w:r w:rsidR="007345EB">
        <w:rPr>
          <w:rFonts w:ascii="Arial" w:hAnsi="Arial" w:cs="Arial"/>
          <w:sz w:val="22"/>
          <w:szCs w:val="22"/>
        </w:rPr>
        <w:t>to the GB via Governor H</w:t>
      </w:r>
      <w:r w:rsidRPr="00755176">
        <w:rPr>
          <w:rFonts w:ascii="Arial" w:hAnsi="Arial" w:cs="Arial"/>
          <w:sz w:val="22"/>
          <w:szCs w:val="22"/>
        </w:rPr>
        <w:t>ub</w:t>
      </w:r>
      <w:r w:rsidR="007345EB">
        <w:rPr>
          <w:rFonts w:ascii="Arial" w:hAnsi="Arial" w:cs="Arial"/>
          <w:sz w:val="22"/>
          <w:szCs w:val="22"/>
        </w:rPr>
        <w:t xml:space="preserve"> ahead of the meeting. </w:t>
      </w:r>
      <w:r w:rsidRPr="00755176">
        <w:rPr>
          <w:rFonts w:ascii="Arial" w:hAnsi="Arial" w:cs="Arial"/>
          <w:sz w:val="22"/>
          <w:szCs w:val="22"/>
        </w:rPr>
        <w:t xml:space="preserve">All Governors </w:t>
      </w:r>
      <w:r w:rsidR="00B22616" w:rsidRPr="00755176">
        <w:rPr>
          <w:rFonts w:ascii="Arial" w:hAnsi="Arial" w:cs="Arial"/>
          <w:b/>
          <w:sz w:val="22"/>
          <w:szCs w:val="22"/>
        </w:rPr>
        <w:t>AGREED</w:t>
      </w:r>
      <w:r w:rsidR="00B22616" w:rsidRPr="00755176">
        <w:rPr>
          <w:rFonts w:ascii="Arial" w:hAnsi="Arial" w:cs="Arial"/>
          <w:sz w:val="22"/>
          <w:szCs w:val="22"/>
        </w:rPr>
        <w:t xml:space="preserve"> to adopt </w:t>
      </w:r>
      <w:r w:rsidRPr="00755176">
        <w:rPr>
          <w:rFonts w:ascii="Arial" w:hAnsi="Arial" w:cs="Arial"/>
          <w:sz w:val="22"/>
          <w:szCs w:val="22"/>
        </w:rPr>
        <w:t xml:space="preserve">the Governors’ Code of Conduct for 2021-2022 </w:t>
      </w:r>
    </w:p>
    <w:p w14:paraId="23E506E1" w14:textId="77777777" w:rsidR="0018385B" w:rsidRPr="00755176" w:rsidRDefault="0018385B" w:rsidP="00E960BC">
      <w:pPr>
        <w:pStyle w:val="ListParagraph"/>
        <w:rPr>
          <w:rFonts w:ascii="Arial" w:hAnsi="Arial" w:cs="Arial"/>
          <w:sz w:val="22"/>
          <w:szCs w:val="22"/>
        </w:rPr>
      </w:pPr>
    </w:p>
    <w:p w14:paraId="7EA6AE49" w14:textId="6AFC9E0C" w:rsidR="00E960BC" w:rsidRPr="00755176" w:rsidRDefault="00E960BC" w:rsidP="00E960BC">
      <w:pPr>
        <w:pStyle w:val="ListParagraph"/>
        <w:rPr>
          <w:rFonts w:ascii="Arial" w:hAnsi="Arial" w:cs="Arial"/>
          <w:sz w:val="22"/>
          <w:szCs w:val="22"/>
        </w:rPr>
      </w:pPr>
      <w:r w:rsidRPr="00755176">
        <w:rPr>
          <w:rFonts w:ascii="Arial" w:hAnsi="Arial" w:cs="Arial"/>
          <w:sz w:val="22"/>
          <w:szCs w:val="22"/>
        </w:rPr>
        <w:t xml:space="preserve">6.2 </w:t>
      </w:r>
      <w:r w:rsidR="0018385B" w:rsidRPr="00755176">
        <w:rPr>
          <w:rFonts w:ascii="Arial" w:hAnsi="Arial" w:cs="Arial"/>
          <w:sz w:val="22"/>
          <w:szCs w:val="22"/>
        </w:rPr>
        <w:t xml:space="preserve">The </w:t>
      </w:r>
      <w:r w:rsidRPr="00755176">
        <w:rPr>
          <w:rFonts w:ascii="Arial" w:hAnsi="Arial" w:cs="Arial"/>
          <w:sz w:val="22"/>
          <w:szCs w:val="22"/>
        </w:rPr>
        <w:t xml:space="preserve">Acceptable User Policy (AUP) </w:t>
      </w:r>
      <w:r w:rsidR="0018385B" w:rsidRPr="00755176">
        <w:rPr>
          <w:rFonts w:ascii="Arial" w:hAnsi="Arial" w:cs="Arial"/>
          <w:sz w:val="22"/>
          <w:szCs w:val="22"/>
        </w:rPr>
        <w:t xml:space="preserve">was circulated to the GB via Governor Hub.  Al governors </w:t>
      </w:r>
      <w:r w:rsidR="00CE3BEC">
        <w:rPr>
          <w:rFonts w:ascii="Arial" w:hAnsi="Arial" w:cs="Arial"/>
          <w:b/>
          <w:sz w:val="22"/>
          <w:szCs w:val="22"/>
        </w:rPr>
        <w:t xml:space="preserve">AGREED and </w:t>
      </w:r>
      <w:r w:rsidR="00CE3BEC" w:rsidRPr="00D335BF">
        <w:rPr>
          <w:rFonts w:ascii="Arial" w:hAnsi="Arial" w:cs="Arial"/>
          <w:b/>
          <w:sz w:val="22"/>
          <w:szCs w:val="22"/>
        </w:rPr>
        <w:t>SIG</w:t>
      </w:r>
      <w:r w:rsidR="007345EB" w:rsidRPr="00D335BF">
        <w:rPr>
          <w:rFonts w:ascii="Arial" w:hAnsi="Arial" w:cs="Arial"/>
          <w:b/>
          <w:sz w:val="22"/>
          <w:szCs w:val="22"/>
        </w:rPr>
        <w:t>N</w:t>
      </w:r>
      <w:r w:rsidR="00CE3BEC" w:rsidRPr="00D335BF">
        <w:rPr>
          <w:rFonts w:ascii="Arial" w:hAnsi="Arial" w:cs="Arial"/>
          <w:b/>
          <w:sz w:val="22"/>
          <w:szCs w:val="22"/>
        </w:rPr>
        <w:t>E</w:t>
      </w:r>
      <w:r w:rsidR="007345EB" w:rsidRPr="00D335BF">
        <w:rPr>
          <w:rFonts w:ascii="Arial" w:hAnsi="Arial" w:cs="Arial"/>
          <w:b/>
          <w:sz w:val="22"/>
          <w:szCs w:val="22"/>
        </w:rPr>
        <w:t>D</w:t>
      </w:r>
      <w:r w:rsidR="007345EB">
        <w:rPr>
          <w:rFonts w:ascii="Arial" w:hAnsi="Arial" w:cs="Arial"/>
          <w:b/>
          <w:sz w:val="22"/>
          <w:szCs w:val="22"/>
        </w:rPr>
        <w:t xml:space="preserve"> </w:t>
      </w:r>
      <w:r w:rsidR="0018385B" w:rsidRPr="00755176">
        <w:rPr>
          <w:rFonts w:ascii="Arial" w:hAnsi="Arial" w:cs="Arial"/>
          <w:sz w:val="22"/>
          <w:szCs w:val="22"/>
        </w:rPr>
        <w:t xml:space="preserve">a copy of the AUP at the GB meeting. </w:t>
      </w:r>
    </w:p>
    <w:p w14:paraId="5B79236C" w14:textId="77777777" w:rsidR="00E960BC" w:rsidRPr="00755176" w:rsidRDefault="00E960BC" w:rsidP="00E960BC">
      <w:pPr>
        <w:pStyle w:val="ListParagraph"/>
        <w:rPr>
          <w:rFonts w:ascii="Arial" w:hAnsi="Arial" w:cs="Arial"/>
          <w:sz w:val="22"/>
          <w:szCs w:val="22"/>
        </w:rPr>
      </w:pPr>
    </w:p>
    <w:p w14:paraId="5150DEA5" w14:textId="77777777" w:rsidR="00E960BC" w:rsidRPr="00755176" w:rsidRDefault="00E960BC" w:rsidP="00945A00">
      <w:pPr>
        <w:pStyle w:val="ListParagraph"/>
        <w:numPr>
          <w:ilvl w:val="0"/>
          <w:numId w:val="2"/>
        </w:numPr>
        <w:rPr>
          <w:rFonts w:ascii="Arial" w:hAnsi="Arial" w:cs="Arial"/>
          <w:b/>
          <w:sz w:val="22"/>
          <w:szCs w:val="22"/>
        </w:rPr>
      </w:pPr>
      <w:r w:rsidRPr="00755176">
        <w:rPr>
          <w:rFonts w:ascii="Arial" w:hAnsi="Arial" w:cs="Arial"/>
          <w:b/>
          <w:sz w:val="22"/>
          <w:szCs w:val="22"/>
        </w:rPr>
        <w:t xml:space="preserve">ELECTION OF VICE CHAIR AND AGREE TERM OF OFFICE </w:t>
      </w:r>
    </w:p>
    <w:p w14:paraId="267A35D0" w14:textId="7D84F78D" w:rsidR="00E960BC" w:rsidRPr="00755176" w:rsidRDefault="00E960BC" w:rsidP="00E960BC">
      <w:pPr>
        <w:pStyle w:val="ListParagraph"/>
        <w:rPr>
          <w:rFonts w:ascii="Arial" w:hAnsi="Arial" w:cs="Arial"/>
          <w:sz w:val="22"/>
          <w:szCs w:val="22"/>
        </w:rPr>
      </w:pPr>
      <w:r w:rsidRPr="00755176">
        <w:rPr>
          <w:rFonts w:ascii="Arial" w:hAnsi="Arial" w:cs="Arial"/>
          <w:sz w:val="22"/>
          <w:szCs w:val="22"/>
        </w:rPr>
        <w:t xml:space="preserve">7.1 </w:t>
      </w:r>
      <w:r w:rsidR="00706B7E" w:rsidRPr="00755176">
        <w:rPr>
          <w:rFonts w:ascii="Arial" w:hAnsi="Arial" w:cs="Arial"/>
          <w:sz w:val="22"/>
          <w:szCs w:val="22"/>
        </w:rPr>
        <w:t xml:space="preserve">Liz Cormack was nominated and seconded as Vice Chair of the Governing Board for a term of one year. </w:t>
      </w:r>
    </w:p>
    <w:p w14:paraId="396F262F" w14:textId="77777777" w:rsidR="00E960BC" w:rsidRPr="00755176" w:rsidRDefault="00E960BC" w:rsidP="00E960BC">
      <w:pPr>
        <w:pStyle w:val="ListParagraph"/>
        <w:rPr>
          <w:rFonts w:ascii="Arial" w:hAnsi="Arial" w:cs="Arial"/>
          <w:b/>
          <w:sz w:val="22"/>
          <w:szCs w:val="22"/>
        </w:rPr>
      </w:pPr>
    </w:p>
    <w:p w14:paraId="34B09CDF" w14:textId="77777777" w:rsidR="00706B7E" w:rsidRPr="00755176" w:rsidRDefault="00E960BC" w:rsidP="00945A00">
      <w:pPr>
        <w:pStyle w:val="ListParagraph"/>
        <w:numPr>
          <w:ilvl w:val="0"/>
          <w:numId w:val="2"/>
        </w:numPr>
        <w:rPr>
          <w:rFonts w:ascii="Arial" w:hAnsi="Arial" w:cs="Arial"/>
          <w:sz w:val="22"/>
          <w:szCs w:val="22"/>
        </w:rPr>
      </w:pPr>
      <w:r w:rsidRPr="00755176">
        <w:rPr>
          <w:rFonts w:ascii="Arial" w:hAnsi="Arial" w:cs="Arial"/>
          <w:b/>
          <w:sz w:val="22"/>
          <w:szCs w:val="22"/>
        </w:rPr>
        <w:t xml:space="preserve">GB MEMBERSHIP   </w:t>
      </w:r>
    </w:p>
    <w:p w14:paraId="64C001C2" w14:textId="4BFCB94E" w:rsidR="00E960BC" w:rsidRPr="00755176" w:rsidRDefault="00E960BC" w:rsidP="00706B7E">
      <w:pPr>
        <w:pStyle w:val="ListParagraph"/>
        <w:rPr>
          <w:rFonts w:ascii="Arial" w:hAnsi="Arial" w:cs="Arial"/>
          <w:sz w:val="22"/>
          <w:szCs w:val="22"/>
        </w:rPr>
      </w:pPr>
      <w:r w:rsidRPr="00755176">
        <w:rPr>
          <w:rFonts w:ascii="Arial" w:hAnsi="Arial" w:cs="Arial"/>
          <w:sz w:val="22"/>
          <w:szCs w:val="22"/>
        </w:rPr>
        <w:t xml:space="preserve">8.1 </w:t>
      </w:r>
      <w:r w:rsidR="00706B7E" w:rsidRPr="00755176">
        <w:rPr>
          <w:rFonts w:ascii="Arial" w:hAnsi="Arial" w:cs="Arial"/>
          <w:sz w:val="22"/>
          <w:szCs w:val="22"/>
        </w:rPr>
        <w:t xml:space="preserve">The </w:t>
      </w:r>
      <w:r w:rsidRPr="00755176">
        <w:rPr>
          <w:rFonts w:ascii="Arial" w:hAnsi="Arial" w:cs="Arial"/>
          <w:sz w:val="22"/>
          <w:szCs w:val="22"/>
        </w:rPr>
        <w:t>I</w:t>
      </w:r>
      <w:r w:rsidR="00706B7E" w:rsidRPr="00755176">
        <w:rPr>
          <w:rFonts w:ascii="Arial" w:hAnsi="Arial" w:cs="Arial"/>
          <w:sz w:val="22"/>
          <w:szCs w:val="22"/>
        </w:rPr>
        <w:t>nstrument of Government (IOG) was c</w:t>
      </w:r>
      <w:r w:rsidRPr="00755176">
        <w:rPr>
          <w:rFonts w:ascii="Arial" w:hAnsi="Arial" w:cs="Arial"/>
          <w:sz w:val="22"/>
          <w:szCs w:val="22"/>
        </w:rPr>
        <w:t xml:space="preserve">irculated </w:t>
      </w:r>
      <w:r w:rsidR="00706B7E" w:rsidRPr="00755176">
        <w:rPr>
          <w:rFonts w:ascii="Arial" w:hAnsi="Arial" w:cs="Arial"/>
          <w:sz w:val="22"/>
          <w:szCs w:val="22"/>
        </w:rPr>
        <w:t xml:space="preserve">on Governor Hub </w:t>
      </w:r>
      <w:r w:rsidRPr="00755176">
        <w:rPr>
          <w:rFonts w:ascii="Arial" w:hAnsi="Arial" w:cs="Arial"/>
          <w:sz w:val="22"/>
          <w:szCs w:val="22"/>
        </w:rPr>
        <w:t>to GB for information</w:t>
      </w:r>
      <w:r w:rsidR="00706B7E" w:rsidRPr="00755176">
        <w:rPr>
          <w:rFonts w:ascii="Arial" w:hAnsi="Arial" w:cs="Arial"/>
          <w:sz w:val="22"/>
          <w:szCs w:val="22"/>
        </w:rPr>
        <w:t>.</w:t>
      </w:r>
    </w:p>
    <w:p w14:paraId="395DBD01" w14:textId="77777777" w:rsidR="00706B7E" w:rsidRPr="00755176" w:rsidRDefault="00706B7E" w:rsidP="00706B7E">
      <w:pPr>
        <w:pStyle w:val="ListParagraph"/>
        <w:rPr>
          <w:rFonts w:ascii="Arial" w:hAnsi="Arial" w:cs="Arial"/>
          <w:sz w:val="22"/>
          <w:szCs w:val="22"/>
        </w:rPr>
      </w:pPr>
    </w:p>
    <w:p w14:paraId="35105C80" w14:textId="091ADA9A" w:rsidR="00E960BC" w:rsidRPr="00755176" w:rsidRDefault="00E960BC" w:rsidP="007345EB">
      <w:pPr>
        <w:pStyle w:val="ListParagraph"/>
        <w:rPr>
          <w:rFonts w:ascii="Arial" w:hAnsi="Arial" w:cs="Arial"/>
          <w:b/>
          <w:sz w:val="22"/>
          <w:szCs w:val="22"/>
        </w:rPr>
      </w:pPr>
      <w:r w:rsidRPr="00755176">
        <w:rPr>
          <w:rFonts w:ascii="Arial" w:hAnsi="Arial" w:cs="Arial"/>
          <w:sz w:val="22"/>
          <w:szCs w:val="22"/>
        </w:rPr>
        <w:t xml:space="preserve">8.2 </w:t>
      </w:r>
      <w:r w:rsidR="00706B7E" w:rsidRPr="00755176">
        <w:rPr>
          <w:rFonts w:ascii="Arial" w:hAnsi="Arial" w:cs="Arial"/>
          <w:sz w:val="22"/>
          <w:szCs w:val="22"/>
        </w:rPr>
        <w:t xml:space="preserve">There are two foundation governor vacancies.  The GB agreed it would be useful to conduct a skills audit to identify skills gaps across the GB, and to support the recruitment of future governors. </w:t>
      </w:r>
      <w:r w:rsidR="00706B7E" w:rsidRPr="00755176">
        <w:rPr>
          <w:rFonts w:ascii="Arial" w:hAnsi="Arial" w:cs="Arial"/>
          <w:sz w:val="22"/>
          <w:szCs w:val="22"/>
        </w:rPr>
        <w:tab/>
      </w:r>
      <w:r w:rsidR="00706B7E" w:rsidRPr="00755176">
        <w:rPr>
          <w:rFonts w:ascii="Arial" w:hAnsi="Arial" w:cs="Arial"/>
          <w:sz w:val="22"/>
          <w:szCs w:val="22"/>
        </w:rPr>
        <w:tab/>
      </w:r>
      <w:r w:rsidR="00706B7E" w:rsidRPr="00755176">
        <w:rPr>
          <w:rFonts w:ascii="Arial" w:hAnsi="Arial" w:cs="Arial"/>
          <w:sz w:val="22"/>
          <w:szCs w:val="22"/>
        </w:rPr>
        <w:tab/>
      </w:r>
      <w:r w:rsidR="007345EB">
        <w:rPr>
          <w:rFonts w:ascii="Arial" w:hAnsi="Arial" w:cs="Arial"/>
          <w:sz w:val="22"/>
          <w:szCs w:val="22"/>
        </w:rPr>
        <w:t xml:space="preserve">              </w:t>
      </w:r>
      <w:r w:rsidR="00706B7E" w:rsidRPr="00755176">
        <w:rPr>
          <w:rFonts w:ascii="Arial" w:hAnsi="Arial" w:cs="Arial"/>
          <w:b/>
          <w:sz w:val="22"/>
          <w:szCs w:val="22"/>
        </w:rPr>
        <w:t xml:space="preserve">ACTION: Chair / Clerk </w:t>
      </w:r>
    </w:p>
    <w:p w14:paraId="4FB958FD" w14:textId="77777777" w:rsidR="00E960BC" w:rsidRPr="00755176" w:rsidRDefault="00E960BC" w:rsidP="00E960BC">
      <w:pPr>
        <w:pStyle w:val="ListParagraph"/>
        <w:rPr>
          <w:rFonts w:ascii="Arial" w:hAnsi="Arial" w:cs="Arial"/>
          <w:sz w:val="22"/>
          <w:szCs w:val="22"/>
        </w:rPr>
      </w:pPr>
    </w:p>
    <w:p w14:paraId="1497CE7C" w14:textId="77777777" w:rsidR="00E960BC" w:rsidRPr="00755176" w:rsidRDefault="00E960BC" w:rsidP="00945A00">
      <w:pPr>
        <w:pStyle w:val="ListParagraph"/>
        <w:numPr>
          <w:ilvl w:val="0"/>
          <w:numId w:val="2"/>
        </w:numPr>
        <w:rPr>
          <w:rFonts w:ascii="Arial" w:hAnsi="Arial" w:cs="Arial"/>
          <w:b/>
          <w:sz w:val="22"/>
          <w:szCs w:val="22"/>
        </w:rPr>
      </w:pPr>
      <w:r w:rsidRPr="00755176">
        <w:rPr>
          <w:rFonts w:ascii="Arial" w:hAnsi="Arial" w:cs="Arial"/>
          <w:b/>
          <w:sz w:val="22"/>
          <w:szCs w:val="22"/>
        </w:rPr>
        <w:t xml:space="preserve">COMMITTEES </w:t>
      </w:r>
    </w:p>
    <w:p w14:paraId="1ED92618" w14:textId="00A8D3F2" w:rsidR="00E960BC" w:rsidRPr="00755176" w:rsidRDefault="00706B7E" w:rsidP="00945A00">
      <w:pPr>
        <w:pStyle w:val="ListParagraph"/>
        <w:numPr>
          <w:ilvl w:val="1"/>
          <w:numId w:val="4"/>
        </w:numPr>
        <w:rPr>
          <w:rFonts w:ascii="Arial" w:hAnsi="Arial" w:cs="Arial"/>
          <w:b/>
          <w:sz w:val="22"/>
          <w:szCs w:val="22"/>
        </w:rPr>
      </w:pPr>
      <w:r w:rsidRPr="00755176">
        <w:rPr>
          <w:rFonts w:ascii="Arial" w:hAnsi="Arial" w:cs="Arial"/>
          <w:sz w:val="22"/>
          <w:szCs w:val="22"/>
        </w:rPr>
        <w:t xml:space="preserve">The </w:t>
      </w:r>
      <w:r w:rsidR="00E960BC" w:rsidRPr="00755176">
        <w:rPr>
          <w:rFonts w:ascii="Arial" w:hAnsi="Arial" w:cs="Arial"/>
          <w:sz w:val="22"/>
          <w:szCs w:val="22"/>
        </w:rPr>
        <w:t xml:space="preserve">GB </w:t>
      </w:r>
      <w:r w:rsidRPr="00755176">
        <w:rPr>
          <w:rFonts w:ascii="Arial" w:hAnsi="Arial" w:cs="Arial"/>
          <w:sz w:val="22"/>
          <w:szCs w:val="22"/>
        </w:rPr>
        <w:t xml:space="preserve">AGREED the </w:t>
      </w:r>
      <w:r w:rsidR="00E960BC" w:rsidRPr="00755176">
        <w:rPr>
          <w:rFonts w:ascii="Arial" w:hAnsi="Arial" w:cs="Arial"/>
          <w:b/>
          <w:sz w:val="22"/>
          <w:szCs w:val="22"/>
        </w:rPr>
        <w:t xml:space="preserve">Committee membership </w:t>
      </w:r>
      <w:r w:rsidR="00E960BC" w:rsidRPr="00755176">
        <w:rPr>
          <w:rFonts w:ascii="Arial" w:hAnsi="Arial" w:cs="Arial"/>
          <w:sz w:val="22"/>
          <w:szCs w:val="22"/>
        </w:rPr>
        <w:t xml:space="preserve">and </w:t>
      </w:r>
      <w:r w:rsidR="00E960BC" w:rsidRPr="00755176">
        <w:rPr>
          <w:rFonts w:ascii="Arial" w:hAnsi="Arial" w:cs="Arial"/>
          <w:b/>
          <w:sz w:val="22"/>
          <w:szCs w:val="22"/>
        </w:rPr>
        <w:t xml:space="preserve">Chairs </w:t>
      </w:r>
      <w:r w:rsidR="00924C8F" w:rsidRPr="00755176">
        <w:rPr>
          <w:rFonts w:ascii="Arial" w:hAnsi="Arial" w:cs="Arial"/>
          <w:b/>
          <w:sz w:val="22"/>
          <w:szCs w:val="22"/>
        </w:rPr>
        <w:t>for 2021-2022</w:t>
      </w:r>
    </w:p>
    <w:p w14:paraId="201134CD" w14:textId="31024949" w:rsidR="00924C8F" w:rsidRPr="00755176" w:rsidRDefault="00924C8F" w:rsidP="00E960BC">
      <w:pPr>
        <w:pStyle w:val="ListParagraph"/>
        <w:rPr>
          <w:rFonts w:ascii="Arial" w:hAnsi="Arial" w:cs="Arial"/>
          <w:b/>
          <w:sz w:val="22"/>
          <w:szCs w:val="22"/>
        </w:rPr>
      </w:pPr>
    </w:p>
    <w:p w14:paraId="3F98390B" w14:textId="52253DA0" w:rsidR="00E960BC" w:rsidRPr="00755176" w:rsidRDefault="00E960BC" w:rsidP="00924C8F">
      <w:pPr>
        <w:ind w:firstLine="720"/>
        <w:rPr>
          <w:rFonts w:ascii="Arial" w:hAnsi="Arial" w:cs="Arial"/>
          <w:sz w:val="22"/>
          <w:szCs w:val="22"/>
        </w:rPr>
      </w:pPr>
      <w:r w:rsidRPr="00755176">
        <w:rPr>
          <w:rFonts w:ascii="Arial" w:hAnsi="Arial" w:cs="Arial"/>
          <w:b/>
          <w:sz w:val="22"/>
          <w:szCs w:val="22"/>
        </w:rPr>
        <w:t xml:space="preserve">RE and Spiritual Life Committee </w:t>
      </w:r>
      <w:r w:rsidR="00924C8F" w:rsidRPr="00755176">
        <w:rPr>
          <w:rFonts w:ascii="Arial" w:hAnsi="Arial" w:cs="Arial"/>
          <w:b/>
          <w:sz w:val="22"/>
          <w:szCs w:val="22"/>
        </w:rPr>
        <w:tab/>
      </w:r>
      <w:r w:rsidR="00924C8F" w:rsidRPr="00755176">
        <w:rPr>
          <w:rFonts w:ascii="Arial" w:hAnsi="Arial" w:cs="Arial"/>
          <w:b/>
          <w:sz w:val="22"/>
          <w:szCs w:val="22"/>
        </w:rPr>
        <w:tab/>
        <w:t xml:space="preserve">Chair: </w:t>
      </w:r>
      <w:r w:rsidR="00924C8F" w:rsidRPr="00755176">
        <w:rPr>
          <w:rFonts w:ascii="Arial" w:hAnsi="Arial" w:cs="Arial"/>
          <w:sz w:val="22"/>
          <w:szCs w:val="22"/>
        </w:rPr>
        <w:t>Christine Fleming</w:t>
      </w:r>
    </w:p>
    <w:p w14:paraId="21921FD0" w14:textId="6B46FCFF"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Fiona Kerin</w:t>
      </w:r>
    </w:p>
    <w:p w14:paraId="1D64B880" w14:textId="5B684A28"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Gerry Costello</w:t>
      </w:r>
    </w:p>
    <w:p w14:paraId="4AF1DA97" w14:textId="47605C52"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p>
    <w:p w14:paraId="4DD128B2" w14:textId="1D0F1E72" w:rsidR="00E960BC" w:rsidRPr="00755176" w:rsidRDefault="00E960BC" w:rsidP="00924C8F">
      <w:pPr>
        <w:ind w:firstLine="720"/>
        <w:rPr>
          <w:rFonts w:ascii="Arial" w:hAnsi="Arial" w:cs="Arial"/>
          <w:sz w:val="22"/>
          <w:szCs w:val="22"/>
        </w:rPr>
      </w:pPr>
      <w:r w:rsidRPr="00755176">
        <w:rPr>
          <w:rFonts w:ascii="Arial" w:hAnsi="Arial" w:cs="Arial"/>
          <w:b/>
          <w:sz w:val="22"/>
          <w:szCs w:val="22"/>
        </w:rPr>
        <w:t xml:space="preserve">Finance and Resources Committee </w:t>
      </w:r>
      <w:r w:rsidR="00924C8F" w:rsidRPr="00755176">
        <w:rPr>
          <w:rFonts w:ascii="Arial" w:hAnsi="Arial" w:cs="Arial"/>
          <w:b/>
          <w:sz w:val="22"/>
          <w:szCs w:val="22"/>
        </w:rPr>
        <w:tab/>
        <w:t xml:space="preserve">Chair: </w:t>
      </w:r>
      <w:r w:rsidR="00924C8F" w:rsidRPr="00755176">
        <w:rPr>
          <w:rFonts w:ascii="Arial" w:hAnsi="Arial" w:cs="Arial"/>
          <w:sz w:val="22"/>
          <w:szCs w:val="22"/>
        </w:rPr>
        <w:t>Fr. John Dermody</w:t>
      </w:r>
    </w:p>
    <w:p w14:paraId="680FB75B" w14:textId="5852475F"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Nick O’Donnell</w:t>
      </w:r>
    </w:p>
    <w:p w14:paraId="6788E731" w14:textId="5A34E1A8" w:rsidR="00924C8F" w:rsidRPr="00755176" w:rsidRDefault="00CE3BEC" w:rsidP="00924C8F">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5BF">
        <w:rPr>
          <w:rFonts w:ascii="Arial" w:hAnsi="Arial" w:cs="Arial"/>
          <w:sz w:val="22"/>
          <w:szCs w:val="22"/>
        </w:rPr>
        <w:t>Barba</w:t>
      </w:r>
      <w:r w:rsidR="00924C8F" w:rsidRPr="00D335BF">
        <w:rPr>
          <w:rFonts w:ascii="Arial" w:hAnsi="Arial" w:cs="Arial"/>
          <w:sz w:val="22"/>
          <w:szCs w:val="22"/>
        </w:rPr>
        <w:t>ra Costa</w:t>
      </w:r>
    </w:p>
    <w:p w14:paraId="2A3F15A6" w14:textId="49A3F724"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Fiona Kerin</w:t>
      </w:r>
    </w:p>
    <w:p w14:paraId="324CEC0E" w14:textId="77777777" w:rsidR="00924C8F" w:rsidRPr="00755176" w:rsidRDefault="00924C8F" w:rsidP="00924C8F">
      <w:pPr>
        <w:ind w:firstLine="720"/>
        <w:rPr>
          <w:rFonts w:ascii="Arial" w:hAnsi="Arial" w:cs="Arial"/>
          <w:sz w:val="22"/>
          <w:szCs w:val="22"/>
        </w:rPr>
      </w:pPr>
    </w:p>
    <w:p w14:paraId="6C131C5D" w14:textId="00C4ECC3" w:rsidR="00E960BC" w:rsidRPr="00755176" w:rsidRDefault="00E960BC" w:rsidP="00924C8F">
      <w:pPr>
        <w:ind w:firstLine="720"/>
        <w:rPr>
          <w:rFonts w:ascii="Arial" w:hAnsi="Arial" w:cs="Arial"/>
          <w:sz w:val="22"/>
          <w:szCs w:val="22"/>
        </w:rPr>
      </w:pPr>
      <w:r w:rsidRPr="00755176">
        <w:rPr>
          <w:rFonts w:ascii="Arial" w:hAnsi="Arial" w:cs="Arial"/>
          <w:b/>
          <w:sz w:val="22"/>
          <w:szCs w:val="22"/>
        </w:rPr>
        <w:t>Wellbeing Committee</w:t>
      </w:r>
      <w:r w:rsidR="00924C8F" w:rsidRPr="00755176">
        <w:rPr>
          <w:rFonts w:ascii="Arial" w:hAnsi="Arial" w:cs="Arial"/>
          <w:b/>
          <w:sz w:val="22"/>
          <w:szCs w:val="22"/>
        </w:rPr>
        <w:tab/>
      </w:r>
      <w:r w:rsidR="00924C8F" w:rsidRPr="00755176">
        <w:rPr>
          <w:rFonts w:ascii="Arial" w:hAnsi="Arial" w:cs="Arial"/>
          <w:b/>
          <w:sz w:val="22"/>
          <w:szCs w:val="22"/>
        </w:rPr>
        <w:tab/>
      </w:r>
      <w:r w:rsidR="00924C8F" w:rsidRPr="00755176">
        <w:rPr>
          <w:rFonts w:ascii="Arial" w:hAnsi="Arial" w:cs="Arial"/>
          <w:b/>
          <w:sz w:val="22"/>
          <w:szCs w:val="22"/>
        </w:rPr>
        <w:tab/>
        <w:t xml:space="preserve">Chair: </w:t>
      </w:r>
      <w:r w:rsidR="00924C8F" w:rsidRPr="00755176">
        <w:rPr>
          <w:rFonts w:ascii="Arial" w:hAnsi="Arial" w:cs="Arial"/>
          <w:sz w:val="22"/>
          <w:szCs w:val="22"/>
        </w:rPr>
        <w:t>Liz Cormack</w:t>
      </w:r>
    </w:p>
    <w:p w14:paraId="1DBBB834" w14:textId="0BA47908"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Nikki Dias</w:t>
      </w:r>
    </w:p>
    <w:p w14:paraId="3FC3DFBA" w14:textId="53218C97"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Fr. John Dermody</w:t>
      </w:r>
    </w:p>
    <w:p w14:paraId="491B5EB6" w14:textId="1D82CB4A"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Jane Goring</w:t>
      </w:r>
    </w:p>
    <w:p w14:paraId="3DBDA6BB" w14:textId="05C7AB96"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Gerry Costello</w:t>
      </w:r>
    </w:p>
    <w:p w14:paraId="580E53EF" w14:textId="2BD82744"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Halina Gibson</w:t>
      </w:r>
    </w:p>
    <w:p w14:paraId="6F08E930" w14:textId="77777777" w:rsidR="00924C8F" w:rsidRPr="00755176" w:rsidRDefault="00924C8F" w:rsidP="00924C8F">
      <w:pPr>
        <w:ind w:firstLine="720"/>
        <w:rPr>
          <w:rFonts w:ascii="Arial" w:hAnsi="Arial" w:cs="Arial"/>
          <w:sz w:val="22"/>
          <w:szCs w:val="22"/>
        </w:rPr>
      </w:pPr>
    </w:p>
    <w:p w14:paraId="3434049C" w14:textId="5CD3B775" w:rsidR="00E960BC" w:rsidRPr="00755176" w:rsidRDefault="00E960BC" w:rsidP="00924C8F">
      <w:pPr>
        <w:ind w:firstLine="720"/>
        <w:rPr>
          <w:rFonts w:ascii="Arial" w:hAnsi="Arial" w:cs="Arial"/>
          <w:sz w:val="22"/>
          <w:szCs w:val="22"/>
        </w:rPr>
      </w:pPr>
      <w:r w:rsidRPr="00755176">
        <w:rPr>
          <w:rFonts w:ascii="Arial" w:hAnsi="Arial" w:cs="Arial"/>
          <w:b/>
          <w:sz w:val="22"/>
          <w:szCs w:val="22"/>
        </w:rPr>
        <w:t xml:space="preserve">Curriculum and Achievement Committee </w:t>
      </w:r>
      <w:r w:rsidR="00924C8F" w:rsidRPr="00755176">
        <w:rPr>
          <w:rFonts w:ascii="Arial" w:hAnsi="Arial" w:cs="Arial"/>
          <w:b/>
          <w:sz w:val="22"/>
          <w:szCs w:val="22"/>
        </w:rPr>
        <w:t xml:space="preserve">Chair: </w:t>
      </w:r>
      <w:r w:rsidR="00924C8F" w:rsidRPr="00755176">
        <w:rPr>
          <w:rFonts w:ascii="Arial" w:hAnsi="Arial" w:cs="Arial"/>
          <w:sz w:val="22"/>
          <w:szCs w:val="22"/>
        </w:rPr>
        <w:t>Nick O’Donnell</w:t>
      </w:r>
    </w:p>
    <w:p w14:paraId="4131F2C6" w14:textId="0B26CF29"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Nikki Dias</w:t>
      </w:r>
    </w:p>
    <w:p w14:paraId="5B3F7442" w14:textId="77777777"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Christine Fleming</w:t>
      </w:r>
    </w:p>
    <w:p w14:paraId="6AE6041A" w14:textId="3F5FDA1E" w:rsidR="00924C8F" w:rsidRPr="00755176" w:rsidRDefault="00924C8F" w:rsidP="00924C8F">
      <w:pPr>
        <w:ind w:left="4320" w:firstLine="720"/>
        <w:rPr>
          <w:rFonts w:ascii="Arial" w:hAnsi="Arial" w:cs="Arial"/>
          <w:sz w:val="22"/>
          <w:szCs w:val="22"/>
        </w:rPr>
      </w:pPr>
      <w:r w:rsidRPr="00755176">
        <w:rPr>
          <w:rFonts w:ascii="Arial" w:hAnsi="Arial" w:cs="Arial"/>
          <w:sz w:val="22"/>
          <w:szCs w:val="22"/>
        </w:rPr>
        <w:t>Liz Cormack</w:t>
      </w:r>
    </w:p>
    <w:p w14:paraId="56C90F10" w14:textId="4C297753"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Halina Gibson</w:t>
      </w:r>
    </w:p>
    <w:p w14:paraId="512CE8C1" w14:textId="77777777" w:rsidR="00924C8F" w:rsidRPr="00755176" w:rsidRDefault="00924C8F" w:rsidP="00924C8F">
      <w:pPr>
        <w:rPr>
          <w:rFonts w:ascii="Arial" w:hAnsi="Arial" w:cs="Arial"/>
          <w:sz w:val="22"/>
          <w:szCs w:val="22"/>
        </w:rPr>
      </w:pPr>
    </w:p>
    <w:p w14:paraId="7C6A1AA1" w14:textId="77777777" w:rsidR="007345EB" w:rsidRDefault="007345EB" w:rsidP="00924C8F">
      <w:pPr>
        <w:ind w:firstLine="720"/>
        <w:rPr>
          <w:rFonts w:ascii="Arial" w:hAnsi="Arial" w:cs="Arial"/>
          <w:b/>
          <w:sz w:val="22"/>
          <w:szCs w:val="22"/>
        </w:rPr>
      </w:pPr>
    </w:p>
    <w:p w14:paraId="5CB21C28" w14:textId="77777777" w:rsidR="007345EB" w:rsidRDefault="007345EB" w:rsidP="00924C8F">
      <w:pPr>
        <w:ind w:firstLine="720"/>
        <w:rPr>
          <w:rFonts w:ascii="Arial" w:hAnsi="Arial" w:cs="Arial"/>
          <w:b/>
          <w:sz w:val="22"/>
          <w:szCs w:val="22"/>
        </w:rPr>
      </w:pPr>
    </w:p>
    <w:p w14:paraId="4AA1B302" w14:textId="2DD843E9" w:rsidR="00E960BC" w:rsidRPr="00755176" w:rsidRDefault="00E960BC" w:rsidP="00924C8F">
      <w:pPr>
        <w:ind w:firstLine="720"/>
        <w:rPr>
          <w:rFonts w:ascii="Arial" w:hAnsi="Arial" w:cs="Arial"/>
          <w:b/>
          <w:sz w:val="22"/>
          <w:szCs w:val="22"/>
        </w:rPr>
      </w:pPr>
      <w:r w:rsidRPr="00755176">
        <w:rPr>
          <w:rFonts w:ascii="Arial" w:hAnsi="Arial" w:cs="Arial"/>
          <w:b/>
          <w:sz w:val="22"/>
          <w:szCs w:val="22"/>
        </w:rPr>
        <w:t>Admissions Committee</w:t>
      </w:r>
      <w:r w:rsidR="00924C8F" w:rsidRPr="00755176">
        <w:rPr>
          <w:rFonts w:ascii="Arial" w:hAnsi="Arial" w:cs="Arial"/>
          <w:b/>
          <w:sz w:val="22"/>
          <w:szCs w:val="22"/>
        </w:rPr>
        <w:tab/>
      </w:r>
      <w:r w:rsidR="00924C8F" w:rsidRPr="00755176">
        <w:rPr>
          <w:rFonts w:ascii="Arial" w:hAnsi="Arial" w:cs="Arial"/>
          <w:b/>
          <w:sz w:val="22"/>
          <w:szCs w:val="22"/>
        </w:rPr>
        <w:tab/>
      </w:r>
      <w:r w:rsidR="00924C8F" w:rsidRPr="00755176">
        <w:rPr>
          <w:rFonts w:ascii="Arial" w:hAnsi="Arial" w:cs="Arial"/>
          <w:b/>
          <w:sz w:val="22"/>
          <w:szCs w:val="22"/>
        </w:rPr>
        <w:tab/>
        <w:t xml:space="preserve">Chair:  </w:t>
      </w:r>
      <w:r w:rsidR="00924C8F" w:rsidRPr="00755176">
        <w:rPr>
          <w:rFonts w:ascii="Arial" w:hAnsi="Arial" w:cs="Arial"/>
          <w:sz w:val="22"/>
          <w:szCs w:val="22"/>
        </w:rPr>
        <w:t>Gerry Costello</w:t>
      </w:r>
      <w:r w:rsidR="00924C8F" w:rsidRPr="00755176">
        <w:rPr>
          <w:rFonts w:ascii="Arial" w:hAnsi="Arial" w:cs="Arial"/>
          <w:b/>
          <w:sz w:val="22"/>
          <w:szCs w:val="22"/>
        </w:rPr>
        <w:t xml:space="preserve"> </w:t>
      </w:r>
    </w:p>
    <w:p w14:paraId="537FEC23" w14:textId="0D3ED222"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Fiona Kerin</w:t>
      </w:r>
    </w:p>
    <w:p w14:paraId="3E10172D" w14:textId="2975AA00"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Barbara Costa</w:t>
      </w:r>
    </w:p>
    <w:p w14:paraId="22077A80" w14:textId="77777777" w:rsidR="00924C8F" w:rsidRPr="00755176" w:rsidRDefault="00924C8F" w:rsidP="00924C8F">
      <w:pPr>
        <w:ind w:firstLine="720"/>
        <w:rPr>
          <w:rFonts w:ascii="Arial" w:hAnsi="Arial" w:cs="Arial"/>
          <w:sz w:val="22"/>
          <w:szCs w:val="22"/>
        </w:rPr>
      </w:pPr>
    </w:p>
    <w:p w14:paraId="385D2181" w14:textId="6D9CE66F" w:rsidR="00E960BC" w:rsidRPr="00755176" w:rsidRDefault="00E960BC" w:rsidP="00924C8F">
      <w:pPr>
        <w:ind w:firstLine="720"/>
        <w:rPr>
          <w:rFonts w:ascii="Arial" w:hAnsi="Arial" w:cs="Arial"/>
          <w:sz w:val="22"/>
          <w:szCs w:val="22"/>
        </w:rPr>
      </w:pPr>
      <w:r w:rsidRPr="00755176">
        <w:rPr>
          <w:rFonts w:ascii="Arial" w:hAnsi="Arial" w:cs="Arial"/>
          <w:b/>
          <w:sz w:val="22"/>
          <w:szCs w:val="22"/>
        </w:rPr>
        <w:t xml:space="preserve">Pay </w:t>
      </w:r>
      <w:r w:rsidR="00924C8F" w:rsidRPr="00755176">
        <w:rPr>
          <w:rFonts w:ascii="Arial" w:hAnsi="Arial" w:cs="Arial"/>
          <w:b/>
          <w:sz w:val="22"/>
          <w:szCs w:val="22"/>
        </w:rPr>
        <w:t>and Performance Management</w:t>
      </w:r>
      <w:r w:rsidR="00924C8F" w:rsidRPr="00755176">
        <w:rPr>
          <w:rFonts w:ascii="Arial" w:hAnsi="Arial" w:cs="Arial"/>
          <w:sz w:val="22"/>
          <w:szCs w:val="22"/>
        </w:rPr>
        <w:tab/>
        <w:t>Fiona Kerin</w:t>
      </w:r>
    </w:p>
    <w:p w14:paraId="6D8C7DE3" w14:textId="35F9ADA5"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 xml:space="preserve">Jane Goring </w:t>
      </w:r>
    </w:p>
    <w:p w14:paraId="468771BA" w14:textId="69284525" w:rsidR="00924C8F" w:rsidRPr="00755176" w:rsidRDefault="00924C8F"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Christine Fleming</w:t>
      </w:r>
    </w:p>
    <w:p w14:paraId="1A40BE3B" w14:textId="77777777" w:rsidR="00924C8F" w:rsidRPr="00755176" w:rsidRDefault="00924C8F" w:rsidP="00924C8F">
      <w:pPr>
        <w:rPr>
          <w:rFonts w:ascii="Arial" w:hAnsi="Arial" w:cs="Arial"/>
          <w:sz w:val="22"/>
          <w:szCs w:val="22"/>
        </w:rPr>
      </w:pPr>
    </w:p>
    <w:p w14:paraId="5B87C853" w14:textId="3BDC9914" w:rsidR="00E960BC" w:rsidRPr="00755176" w:rsidRDefault="007345EB" w:rsidP="00924C8F">
      <w:pPr>
        <w:ind w:firstLine="720"/>
        <w:rPr>
          <w:rFonts w:ascii="Arial" w:hAnsi="Arial" w:cs="Arial"/>
          <w:b/>
          <w:sz w:val="22"/>
          <w:szCs w:val="22"/>
        </w:rPr>
      </w:pPr>
      <w:r>
        <w:rPr>
          <w:rFonts w:ascii="Arial" w:hAnsi="Arial" w:cs="Arial"/>
          <w:b/>
          <w:sz w:val="22"/>
          <w:szCs w:val="22"/>
        </w:rPr>
        <w:t>C</w:t>
      </w:r>
      <w:r w:rsidR="00E960BC" w:rsidRPr="00755176">
        <w:rPr>
          <w:rFonts w:ascii="Arial" w:hAnsi="Arial" w:cs="Arial"/>
          <w:b/>
          <w:sz w:val="22"/>
          <w:szCs w:val="22"/>
        </w:rPr>
        <w:t xml:space="preserve">atholic Academy Trust Committee  </w:t>
      </w:r>
      <w:r w:rsidR="00924C8F" w:rsidRPr="00755176">
        <w:rPr>
          <w:rFonts w:ascii="Arial" w:hAnsi="Arial" w:cs="Arial"/>
          <w:b/>
          <w:sz w:val="22"/>
          <w:szCs w:val="22"/>
        </w:rPr>
        <w:tab/>
      </w:r>
      <w:r w:rsidR="00924C8F" w:rsidRPr="00755176">
        <w:rPr>
          <w:rFonts w:ascii="Arial" w:hAnsi="Arial" w:cs="Arial"/>
          <w:sz w:val="22"/>
          <w:szCs w:val="22"/>
        </w:rPr>
        <w:t>Jane Goring</w:t>
      </w:r>
      <w:r w:rsidR="00924C8F" w:rsidRPr="00755176">
        <w:rPr>
          <w:rFonts w:ascii="Arial" w:hAnsi="Arial" w:cs="Arial"/>
          <w:b/>
          <w:sz w:val="22"/>
          <w:szCs w:val="22"/>
        </w:rPr>
        <w:t xml:space="preserve"> </w:t>
      </w:r>
    </w:p>
    <w:p w14:paraId="5F86666D" w14:textId="2780D450" w:rsidR="00045F34" w:rsidRPr="00755176" w:rsidRDefault="00045F34"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Nikki Dias</w:t>
      </w:r>
    </w:p>
    <w:p w14:paraId="145DB5D1" w14:textId="228B86C1" w:rsidR="00045F34" w:rsidRPr="00755176" w:rsidRDefault="00045F34" w:rsidP="00924C8F">
      <w:pPr>
        <w:ind w:firstLine="720"/>
        <w:rPr>
          <w:rFonts w:ascii="Arial" w:hAnsi="Arial" w:cs="Arial"/>
          <w:sz w:val="22"/>
          <w:szCs w:val="22"/>
        </w:rPr>
      </w:pP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r>
      <w:r w:rsidRPr="00755176">
        <w:rPr>
          <w:rFonts w:ascii="Arial" w:hAnsi="Arial" w:cs="Arial"/>
          <w:sz w:val="22"/>
          <w:szCs w:val="22"/>
        </w:rPr>
        <w:tab/>
        <w:t>Liz Cormack</w:t>
      </w:r>
    </w:p>
    <w:p w14:paraId="031CF6CA" w14:textId="709A4F2A" w:rsidR="00E960BC" w:rsidRPr="00755176" w:rsidRDefault="00045F34" w:rsidP="007345EB">
      <w:pPr>
        <w:ind w:left="720"/>
        <w:rPr>
          <w:rFonts w:ascii="Arial" w:hAnsi="Arial" w:cs="Arial"/>
          <w:sz w:val="22"/>
          <w:szCs w:val="22"/>
        </w:rPr>
      </w:pPr>
      <w:r w:rsidRPr="00755176">
        <w:rPr>
          <w:rFonts w:ascii="Arial" w:hAnsi="Arial" w:cs="Arial"/>
          <w:sz w:val="22"/>
          <w:szCs w:val="22"/>
        </w:rPr>
        <w:t xml:space="preserve">(The GB agreed </w:t>
      </w:r>
      <w:r w:rsidR="007345EB">
        <w:rPr>
          <w:rFonts w:ascii="Arial" w:hAnsi="Arial" w:cs="Arial"/>
          <w:sz w:val="22"/>
          <w:szCs w:val="22"/>
        </w:rPr>
        <w:t xml:space="preserve">the CAT Committee </w:t>
      </w:r>
      <w:r w:rsidRPr="00755176">
        <w:rPr>
          <w:rFonts w:ascii="Arial" w:hAnsi="Arial" w:cs="Arial"/>
          <w:sz w:val="22"/>
          <w:szCs w:val="22"/>
        </w:rPr>
        <w:t xml:space="preserve">will be a joint Committee between the two schools in the partnership – see GB Minutes 20.05.2021) </w:t>
      </w:r>
    </w:p>
    <w:p w14:paraId="07DCBD40" w14:textId="77777777" w:rsidR="00045F34" w:rsidRPr="00755176" w:rsidRDefault="00045F34" w:rsidP="00E960BC">
      <w:pPr>
        <w:ind w:firstLine="720"/>
        <w:rPr>
          <w:rFonts w:ascii="Arial" w:hAnsi="Arial" w:cs="Arial"/>
          <w:sz w:val="22"/>
          <w:szCs w:val="22"/>
        </w:rPr>
      </w:pPr>
    </w:p>
    <w:p w14:paraId="093466AC" w14:textId="62EF0D43" w:rsidR="00E960BC" w:rsidRPr="00755176" w:rsidRDefault="00E960BC" w:rsidP="00E960BC">
      <w:pPr>
        <w:ind w:firstLine="720"/>
        <w:rPr>
          <w:rFonts w:ascii="Arial" w:hAnsi="Arial" w:cs="Arial"/>
          <w:b/>
          <w:sz w:val="22"/>
          <w:szCs w:val="22"/>
        </w:rPr>
      </w:pPr>
      <w:r w:rsidRPr="00755176">
        <w:rPr>
          <w:rFonts w:ascii="Arial" w:hAnsi="Arial" w:cs="Arial"/>
          <w:sz w:val="22"/>
          <w:szCs w:val="22"/>
        </w:rPr>
        <w:t>9.2</w:t>
      </w:r>
      <w:r w:rsidRPr="00755176">
        <w:rPr>
          <w:rFonts w:ascii="Arial" w:hAnsi="Arial" w:cs="Arial"/>
          <w:b/>
          <w:sz w:val="22"/>
          <w:szCs w:val="22"/>
        </w:rPr>
        <w:t xml:space="preserve"> COMMITTEE TERMS OF REFERENCE</w:t>
      </w:r>
    </w:p>
    <w:p w14:paraId="323A8988" w14:textId="6DE86E88" w:rsidR="00E960BC" w:rsidRPr="007345EB" w:rsidRDefault="00045F34" w:rsidP="007345EB">
      <w:pPr>
        <w:ind w:left="720"/>
        <w:rPr>
          <w:rFonts w:ascii="Arial" w:hAnsi="Arial" w:cs="Arial"/>
          <w:b/>
          <w:sz w:val="22"/>
          <w:szCs w:val="22"/>
        </w:rPr>
      </w:pPr>
      <w:r w:rsidRPr="00755176">
        <w:rPr>
          <w:rFonts w:ascii="Arial" w:hAnsi="Arial" w:cs="Arial"/>
          <w:sz w:val="22"/>
          <w:szCs w:val="22"/>
        </w:rPr>
        <w:t>All chairs were reminded the Committee Terms of Reference need to be reviewed and approved at the next committee meeting and presented at the next GB meeting to be ratified by the GB.</w:t>
      </w:r>
      <w:r w:rsidR="007345EB">
        <w:rPr>
          <w:rFonts w:ascii="Arial" w:hAnsi="Arial" w:cs="Arial"/>
          <w:sz w:val="22"/>
          <w:szCs w:val="22"/>
        </w:rPr>
        <w:tab/>
      </w:r>
      <w:r w:rsidR="007345EB">
        <w:rPr>
          <w:rFonts w:ascii="Arial" w:hAnsi="Arial" w:cs="Arial"/>
          <w:sz w:val="22"/>
          <w:szCs w:val="22"/>
        </w:rPr>
        <w:tab/>
      </w:r>
      <w:r w:rsidR="007345EB">
        <w:rPr>
          <w:rFonts w:ascii="Arial" w:hAnsi="Arial" w:cs="Arial"/>
          <w:sz w:val="22"/>
          <w:szCs w:val="22"/>
        </w:rPr>
        <w:tab/>
      </w:r>
      <w:r w:rsidR="007345EB">
        <w:rPr>
          <w:rFonts w:ascii="Arial" w:hAnsi="Arial" w:cs="Arial"/>
          <w:sz w:val="22"/>
          <w:szCs w:val="22"/>
        </w:rPr>
        <w:tab/>
        <w:t xml:space="preserve">       </w:t>
      </w:r>
      <w:r w:rsidR="007345EB">
        <w:rPr>
          <w:rFonts w:ascii="Arial" w:hAnsi="Arial" w:cs="Arial"/>
          <w:b/>
          <w:sz w:val="22"/>
          <w:szCs w:val="22"/>
        </w:rPr>
        <w:t>ACTION: Committee Chair</w:t>
      </w:r>
    </w:p>
    <w:p w14:paraId="43BA5A69" w14:textId="77777777" w:rsidR="00E960BC" w:rsidRPr="00755176" w:rsidRDefault="00E960BC" w:rsidP="00E960BC">
      <w:pPr>
        <w:ind w:left="720"/>
        <w:rPr>
          <w:rFonts w:ascii="Arial" w:hAnsi="Arial" w:cs="Arial"/>
          <w:b/>
          <w:sz w:val="22"/>
          <w:szCs w:val="22"/>
        </w:rPr>
      </w:pPr>
    </w:p>
    <w:p w14:paraId="5F2B5073" w14:textId="2B70890A" w:rsidR="00E960BC" w:rsidRPr="006020E3" w:rsidRDefault="006F38A4" w:rsidP="006020E3">
      <w:pPr>
        <w:pStyle w:val="ListParagraph"/>
        <w:numPr>
          <w:ilvl w:val="0"/>
          <w:numId w:val="2"/>
        </w:numPr>
        <w:rPr>
          <w:rFonts w:ascii="Arial" w:hAnsi="Arial" w:cs="Arial"/>
          <w:b/>
          <w:sz w:val="22"/>
          <w:szCs w:val="22"/>
        </w:rPr>
      </w:pPr>
      <w:r w:rsidRPr="006020E3">
        <w:rPr>
          <w:rFonts w:ascii="Arial" w:hAnsi="Arial" w:cs="Arial"/>
          <w:b/>
          <w:sz w:val="22"/>
          <w:szCs w:val="22"/>
        </w:rPr>
        <w:t xml:space="preserve">APPOINT KEY LINK GOVERNORS </w:t>
      </w:r>
    </w:p>
    <w:p w14:paraId="79FF5C36" w14:textId="5331AA5F" w:rsidR="00045F34" w:rsidRPr="00755176" w:rsidRDefault="00045F34" w:rsidP="006020E3">
      <w:pPr>
        <w:pStyle w:val="ListParagraph"/>
        <w:ind w:left="360" w:firstLine="360"/>
        <w:rPr>
          <w:rFonts w:ascii="Arial" w:hAnsi="Arial" w:cs="Arial"/>
          <w:sz w:val="22"/>
          <w:szCs w:val="22"/>
        </w:rPr>
      </w:pPr>
      <w:r w:rsidRPr="00755176">
        <w:rPr>
          <w:rFonts w:ascii="Arial" w:hAnsi="Arial" w:cs="Arial"/>
          <w:sz w:val="22"/>
          <w:szCs w:val="22"/>
        </w:rPr>
        <w:t xml:space="preserve">The GB </w:t>
      </w:r>
      <w:r w:rsidRPr="00755176">
        <w:rPr>
          <w:rFonts w:ascii="Arial" w:hAnsi="Arial" w:cs="Arial"/>
          <w:b/>
          <w:sz w:val="22"/>
          <w:szCs w:val="22"/>
        </w:rPr>
        <w:t>AGREED</w:t>
      </w:r>
      <w:r w:rsidRPr="00755176">
        <w:rPr>
          <w:rFonts w:ascii="Arial" w:hAnsi="Arial" w:cs="Arial"/>
          <w:sz w:val="22"/>
          <w:szCs w:val="22"/>
        </w:rPr>
        <w:t xml:space="preserve"> the following link governor responsibilities</w:t>
      </w:r>
      <w:r w:rsidR="006F38A4">
        <w:rPr>
          <w:rFonts w:ascii="Arial" w:hAnsi="Arial" w:cs="Arial"/>
          <w:sz w:val="22"/>
          <w:szCs w:val="22"/>
        </w:rPr>
        <w:t xml:space="preserve"> for 2021-2022</w:t>
      </w:r>
      <w:r w:rsidRPr="00755176">
        <w:rPr>
          <w:rFonts w:ascii="Arial" w:hAnsi="Arial" w:cs="Arial"/>
          <w:sz w:val="22"/>
          <w:szCs w:val="22"/>
        </w:rPr>
        <w:t xml:space="preserve">: </w:t>
      </w:r>
    </w:p>
    <w:p w14:paraId="124DC36C" w14:textId="77777777" w:rsidR="00045F34" w:rsidRPr="00755176" w:rsidRDefault="00045F34" w:rsidP="00045F34">
      <w:pPr>
        <w:pStyle w:val="ListParagraph"/>
        <w:ind w:left="360"/>
        <w:rPr>
          <w:rFonts w:ascii="Arial" w:hAnsi="Arial" w:cs="Arial"/>
          <w:b/>
          <w:sz w:val="22"/>
          <w:szCs w:val="22"/>
        </w:rPr>
      </w:pPr>
    </w:p>
    <w:p w14:paraId="1BBA319C" w14:textId="099B12F5" w:rsidR="00E960BC" w:rsidRPr="006F38A4" w:rsidRDefault="00E960BC" w:rsidP="006F38A4">
      <w:pPr>
        <w:pStyle w:val="ListParagraph"/>
        <w:numPr>
          <w:ilvl w:val="0"/>
          <w:numId w:val="9"/>
        </w:numPr>
        <w:rPr>
          <w:rFonts w:ascii="Arial" w:hAnsi="Arial" w:cs="Arial"/>
          <w:sz w:val="22"/>
          <w:szCs w:val="22"/>
        </w:rPr>
      </w:pPr>
      <w:r w:rsidRPr="006F38A4">
        <w:rPr>
          <w:rFonts w:ascii="Arial" w:hAnsi="Arial" w:cs="Arial"/>
          <w:b/>
          <w:sz w:val="22"/>
          <w:szCs w:val="22"/>
        </w:rPr>
        <w:t>Safeguarding Link Governor</w:t>
      </w:r>
      <w:r w:rsidR="00045F34" w:rsidRPr="006F38A4">
        <w:rPr>
          <w:rFonts w:ascii="Arial" w:hAnsi="Arial" w:cs="Arial"/>
          <w:sz w:val="22"/>
          <w:szCs w:val="22"/>
        </w:rPr>
        <w:t xml:space="preserve">  - Jane Goring </w:t>
      </w:r>
    </w:p>
    <w:p w14:paraId="4FCC1AD7" w14:textId="77777777" w:rsidR="00045F34" w:rsidRPr="00755176" w:rsidRDefault="00045F34" w:rsidP="00755176">
      <w:pPr>
        <w:pBdr>
          <w:right w:val="single" w:sz="4" w:space="4" w:color="auto"/>
        </w:pBdr>
        <w:ind w:firstLine="720"/>
        <w:rPr>
          <w:rFonts w:ascii="Arial" w:hAnsi="Arial" w:cs="Arial"/>
          <w:sz w:val="22"/>
          <w:szCs w:val="22"/>
        </w:rPr>
      </w:pPr>
    </w:p>
    <w:p w14:paraId="6747EEB4" w14:textId="77777777" w:rsidR="006F38A4" w:rsidRDefault="00045F34" w:rsidP="006F38A4">
      <w:pPr>
        <w:pStyle w:val="ListParagraph"/>
        <w:numPr>
          <w:ilvl w:val="0"/>
          <w:numId w:val="9"/>
        </w:numPr>
        <w:rPr>
          <w:rFonts w:ascii="Arial" w:hAnsi="Arial" w:cs="Arial"/>
          <w:sz w:val="22"/>
          <w:szCs w:val="22"/>
        </w:rPr>
      </w:pPr>
      <w:r w:rsidRPr="006F38A4">
        <w:rPr>
          <w:rFonts w:ascii="Arial" w:hAnsi="Arial" w:cs="Arial"/>
          <w:b/>
          <w:sz w:val="22"/>
          <w:szCs w:val="22"/>
        </w:rPr>
        <w:t>SEND Link Governor</w:t>
      </w:r>
      <w:r w:rsidRPr="006F38A4">
        <w:rPr>
          <w:rFonts w:ascii="Arial" w:hAnsi="Arial" w:cs="Arial"/>
          <w:sz w:val="22"/>
          <w:szCs w:val="22"/>
        </w:rPr>
        <w:t>:  A role profile for SEND link governor was shared on Governor Hub ahead of the meeting.  It was agreed the Wellbeing Committee will explore this role at the next Committee Meeting.</w:t>
      </w:r>
      <w:r w:rsidR="007345EB" w:rsidRPr="006F38A4">
        <w:rPr>
          <w:rFonts w:ascii="Arial" w:hAnsi="Arial" w:cs="Arial"/>
          <w:sz w:val="22"/>
          <w:szCs w:val="22"/>
        </w:rPr>
        <w:tab/>
      </w:r>
      <w:r w:rsidR="007345EB" w:rsidRPr="006F38A4">
        <w:rPr>
          <w:rFonts w:ascii="Arial" w:hAnsi="Arial" w:cs="Arial"/>
          <w:sz w:val="22"/>
          <w:szCs w:val="22"/>
        </w:rPr>
        <w:tab/>
      </w:r>
      <w:r w:rsidR="007345EB" w:rsidRPr="006F38A4">
        <w:rPr>
          <w:rFonts w:ascii="Arial" w:hAnsi="Arial" w:cs="Arial"/>
          <w:sz w:val="22"/>
          <w:szCs w:val="22"/>
        </w:rPr>
        <w:tab/>
      </w:r>
      <w:r w:rsidR="007345EB" w:rsidRPr="006F38A4">
        <w:rPr>
          <w:rFonts w:ascii="Arial" w:hAnsi="Arial" w:cs="Arial"/>
          <w:sz w:val="22"/>
          <w:szCs w:val="22"/>
        </w:rPr>
        <w:tab/>
      </w:r>
      <w:r w:rsidR="007345EB" w:rsidRPr="006F38A4">
        <w:rPr>
          <w:rFonts w:ascii="Arial" w:hAnsi="Arial" w:cs="Arial"/>
          <w:sz w:val="22"/>
          <w:szCs w:val="22"/>
        </w:rPr>
        <w:tab/>
      </w:r>
    </w:p>
    <w:p w14:paraId="4899045C" w14:textId="05D3F05D" w:rsidR="00045F34" w:rsidRPr="006F38A4" w:rsidRDefault="006F38A4" w:rsidP="006F38A4">
      <w:pPr>
        <w:jc w:val="right"/>
        <w:rPr>
          <w:rFonts w:ascii="Arial" w:hAnsi="Arial" w:cs="Arial"/>
          <w:sz w:val="22"/>
          <w:szCs w:val="22"/>
        </w:rPr>
      </w:pPr>
      <w:r w:rsidRPr="006F38A4">
        <w:rPr>
          <w:rFonts w:ascii="Arial" w:hAnsi="Arial" w:cs="Arial"/>
          <w:sz w:val="22"/>
          <w:szCs w:val="22"/>
        </w:rPr>
        <w:t xml:space="preserve"> </w:t>
      </w:r>
      <w:r w:rsidR="00045F34" w:rsidRPr="006F38A4">
        <w:rPr>
          <w:rFonts w:ascii="Arial" w:hAnsi="Arial" w:cs="Arial"/>
          <w:b/>
          <w:sz w:val="22"/>
          <w:szCs w:val="22"/>
        </w:rPr>
        <w:t>ACTION: WB Committee</w:t>
      </w:r>
    </w:p>
    <w:p w14:paraId="624F4D71" w14:textId="77777777" w:rsidR="00045F34" w:rsidRPr="00755176" w:rsidRDefault="00045F34" w:rsidP="00045F34">
      <w:pPr>
        <w:ind w:firstLine="720"/>
        <w:rPr>
          <w:rFonts w:ascii="Arial" w:hAnsi="Arial" w:cs="Arial"/>
          <w:sz w:val="22"/>
          <w:szCs w:val="22"/>
        </w:rPr>
      </w:pPr>
    </w:p>
    <w:p w14:paraId="1BA5EA70" w14:textId="753EF339" w:rsidR="00E960BC" w:rsidRPr="006F38A4" w:rsidRDefault="00E960BC" w:rsidP="006F38A4">
      <w:pPr>
        <w:pStyle w:val="ListParagraph"/>
        <w:numPr>
          <w:ilvl w:val="0"/>
          <w:numId w:val="10"/>
        </w:numPr>
        <w:rPr>
          <w:rFonts w:ascii="Arial" w:hAnsi="Arial" w:cs="Arial"/>
          <w:sz w:val="22"/>
          <w:szCs w:val="22"/>
        </w:rPr>
      </w:pPr>
      <w:r w:rsidRPr="006F38A4">
        <w:rPr>
          <w:rFonts w:ascii="Arial" w:hAnsi="Arial" w:cs="Arial"/>
          <w:b/>
          <w:sz w:val="22"/>
          <w:szCs w:val="22"/>
        </w:rPr>
        <w:t>Health and Safety Link Governor</w:t>
      </w:r>
      <w:r w:rsidRPr="006F38A4">
        <w:rPr>
          <w:rFonts w:ascii="Arial" w:hAnsi="Arial" w:cs="Arial"/>
          <w:sz w:val="22"/>
          <w:szCs w:val="22"/>
        </w:rPr>
        <w:t xml:space="preserve"> </w:t>
      </w:r>
      <w:r w:rsidR="00045F34" w:rsidRPr="006F38A4">
        <w:rPr>
          <w:rFonts w:ascii="Arial" w:hAnsi="Arial" w:cs="Arial"/>
          <w:sz w:val="22"/>
          <w:szCs w:val="22"/>
        </w:rPr>
        <w:t>– Nick O’Donnell</w:t>
      </w:r>
    </w:p>
    <w:p w14:paraId="471F8821" w14:textId="77777777" w:rsidR="00E960BC" w:rsidRPr="00755176" w:rsidRDefault="00E960BC" w:rsidP="00E960BC">
      <w:pPr>
        <w:pStyle w:val="ListParagraph"/>
        <w:rPr>
          <w:rFonts w:ascii="Arial" w:hAnsi="Arial" w:cs="Arial"/>
          <w:b/>
          <w:sz w:val="22"/>
          <w:szCs w:val="22"/>
        </w:rPr>
      </w:pPr>
    </w:p>
    <w:p w14:paraId="1FB631BB" w14:textId="77777777" w:rsidR="00E960BC" w:rsidRPr="00755176" w:rsidRDefault="00E960BC" w:rsidP="006020E3">
      <w:pPr>
        <w:pStyle w:val="ListParagraph"/>
        <w:numPr>
          <w:ilvl w:val="0"/>
          <w:numId w:val="2"/>
        </w:numPr>
        <w:rPr>
          <w:rFonts w:ascii="Arial" w:hAnsi="Arial" w:cs="Arial"/>
          <w:sz w:val="22"/>
          <w:szCs w:val="22"/>
        </w:rPr>
      </w:pPr>
      <w:r w:rsidRPr="00755176">
        <w:rPr>
          <w:rFonts w:ascii="Arial" w:hAnsi="Arial" w:cs="Arial"/>
          <w:b/>
          <w:sz w:val="22"/>
          <w:szCs w:val="22"/>
        </w:rPr>
        <w:t xml:space="preserve">MINUTES AND MATTERS ARISING FROM THE PREVIOUS MEETING </w:t>
      </w:r>
    </w:p>
    <w:p w14:paraId="2B9EA14F" w14:textId="2BDD0AD2" w:rsidR="00E960BC" w:rsidRPr="00755176" w:rsidRDefault="003456EA" w:rsidP="006020E3">
      <w:pPr>
        <w:ind w:left="720"/>
        <w:rPr>
          <w:rFonts w:ascii="Arial" w:hAnsi="Arial" w:cs="Arial"/>
          <w:sz w:val="22"/>
          <w:szCs w:val="22"/>
        </w:rPr>
      </w:pPr>
      <w:r w:rsidRPr="00755176">
        <w:rPr>
          <w:rFonts w:ascii="Arial" w:hAnsi="Arial" w:cs="Arial"/>
          <w:sz w:val="22"/>
          <w:szCs w:val="22"/>
        </w:rPr>
        <w:t xml:space="preserve">11.1 The </w:t>
      </w:r>
      <w:r w:rsidR="00E960BC" w:rsidRPr="00755176">
        <w:rPr>
          <w:rFonts w:ascii="Arial" w:hAnsi="Arial" w:cs="Arial"/>
          <w:sz w:val="22"/>
          <w:szCs w:val="22"/>
        </w:rPr>
        <w:t xml:space="preserve">GB </w:t>
      </w:r>
      <w:r w:rsidRPr="00755176">
        <w:rPr>
          <w:rFonts w:ascii="Arial" w:hAnsi="Arial" w:cs="Arial"/>
          <w:b/>
          <w:sz w:val="22"/>
          <w:szCs w:val="22"/>
        </w:rPr>
        <w:t>APPROVED</w:t>
      </w:r>
      <w:r w:rsidRPr="00755176">
        <w:rPr>
          <w:rFonts w:ascii="Arial" w:hAnsi="Arial" w:cs="Arial"/>
          <w:sz w:val="22"/>
          <w:szCs w:val="22"/>
        </w:rPr>
        <w:t xml:space="preserve"> the </w:t>
      </w:r>
      <w:r w:rsidR="00E960BC" w:rsidRPr="00755176">
        <w:rPr>
          <w:rFonts w:ascii="Arial" w:hAnsi="Arial" w:cs="Arial"/>
          <w:sz w:val="22"/>
          <w:szCs w:val="22"/>
        </w:rPr>
        <w:t xml:space="preserve">minutes </w:t>
      </w:r>
      <w:r w:rsidRPr="00755176">
        <w:rPr>
          <w:rFonts w:ascii="Arial" w:hAnsi="Arial" w:cs="Arial"/>
          <w:sz w:val="22"/>
          <w:szCs w:val="22"/>
        </w:rPr>
        <w:t xml:space="preserve">of </w:t>
      </w:r>
      <w:r w:rsidR="00E960BC" w:rsidRPr="00755176">
        <w:rPr>
          <w:rFonts w:ascii="Arial" w:hAnsi="Arial" w:cs="Arial"/>
          <w:sz w:val="22"/>
          <w:szCs w:val="22"/>
        </w:rPr>
        <w:t>the previous meeting held 13</w:t>
      </w:r>
      <w:r w:rsidR="00E960BC" w:rsidRPr="00755176">
        <w:rPr>
          <w:rFonts w:ascii="Arial" w:hAnsi="Arial" w:cs="Arial"/>
          <w:sz w:val="22"/>
          <w:szCs w:val="22"/>
          <w:vertAlign w:val="superscript"/>
        </w:rPr>
        <w:t>th</w:t>
      </w:r>
      <w:r w:rsidR="00E960BC" w:rsidRPr="00755176">
        <w:rPr>
          <w:rFonts w:ascii="Arial" w:hAnsi="Arial" w:cs="Arial"/>
          <w:sz w:val="22"/>
          <w:szCs w:val="22"/>
        </w:rPr>
        <w:t xml:space="preserve"> July 2021 </w:t>
      </w:r>
      <w:r w:rsidRPr="00755176">
        <w:rPr>
          <w:rFonts w:ascii="Arial" w:hAnsi="Arial" w:cs="Arial"/>
          <w:sz w:val="22"/>
          <w:szCs w:val="22"/>
        </w:rPr>
        <w:t xml:space="preserve">as an accurate record. The Chair signed the minutes at the meeting and they were </w:t>
      </w:r>
      <w:r w:rsidR="006F38A4">
        <w:rPr>
          <w:rFonts w:ascii="Arial" w:hAnsi="Arial" w:cs="Arial"/>
          <w:sz w:val="22"/>
          <w:szCs w:val="22"/>
        </w:rPr>
        <w:t>left with the EHT at the school for filing.</w:t>
      </w:r>
    </w:p>
    <w:p w14:paraId="3C158E11" w14:textId="282435F5" w:rsidR="00644E56" w:rsidRPr="00755176" w:rsidRDefault="00644E56" w:rsidP="00E960BC">
      <w:pPr>
        <w:pStyle w:val="ListParagraph"/>
        <w:rPr>
          <w:rFonts w:ascii="Arial" w:hAnsi="Arial" w:cs="Arial"/>
          <w:b/>
          <w:sz w:val="22"/>
          <w:szCs w:val="22"/>
        </w:rPr>
      </w:pPr>
    </w:p>
    <w:p w14:paraId="1036C808" w14:textId="30E1DA05" w:rsidR="00644E56" w:rsidRPr="00755176" w:rsidRDefault="00755176" w:rsidP="00644E56">
      <w:pPr>
        <w:rPr>
          <w:rFonts w:ascii="Arial" w:hAnsi="Arial" w:cs="Arial"/>
          <w:b/>
          <w:sz w:val="22"/>
          <w:szCs w:val="22"/>
        </w:rPr>
      </w:pPr>
      <w:r w:rsidRPr="00755176">
        <w:rPr>
          <w:rFonts w:ascii="Arial" w:hAnsi="Arial" w:cs="Arial"/>
          <w:b/>
          <w:sz w:val="22"/>
          <w:szCs w:val="22"/>
        </w:rPr>
        <w:t xml:space="preserve">      </w:t>
      </w:r>
      <w:r w:rsidR="006020E3">
        <w:rPr>
          <w:rFonts w:ascii="Arial" w:hAnsi="Arial" w:cs="Arial"/>
          <w:b/>
          <w:sz w:val="22"/>
          <w:szCs w:val="22"/>
        </w:rPr>
        <w:tab/>
      </w:r>
      <w:r w:rsidR="00644E56" w:rsidRPr="00755176">
        <w:rPr>
          <w:rFonts w:ascii="Arial" w:hAnsi="Arial" w:cs="Arial"/>
          <w:b/>
          <w:sz w:val="22"/>
          <w:szCs w:val="22"/>
        </w:rPr>
        <w:t xml:space="preserve">Matters Arising from the previous meeting not on the agenda: </w:t>
      </w:r>
    </w:p>
    <w:p w14:paraId="4C3E2389" w14:textId="320F854C" w:rsidR="00644E56" w:rsidRPr="00755176" w:rsidRDefault="00644E56" w:rsidP="00644E56">
      <w:pPr>
        <w:rPr>
          <w:rFonts w:ascii="Arial" w:hAnsi="Arial" w:cs="Arial"/>
          <w:b/>
          <w:sz w:val="22"/>
          <w:szCs w:val="22"/>
        </w:rPr>
      </w:pPr>
    </w:p>
    <w:tbl>
      <w:tblPr>
        <w:tblStyle w:val="TableGrid"/>
        <w:tblW w:w="0" w:type="auto"/>
        <w:tblInd w:w="720" w:type="dxa"/>
        <w:tblLook w:val="04A0" w:firstRow="1" w:lastRow="0" w:firstColumn="1" w:lastColumn="0" w:noHBand="0" w:noVBand="1"/>
      </w:tblPr>
      <w:tblGrid>
        <w:gridCol w:w="684"/>
        <w:gridCol w:w="4692"/>
        <w:gridCol w:w="2925"/>
      </w:tblGrid>
      <w:tr w:rsidR="00755176" w:rsidRPr="00755176" w14:paraId="406D0295" w14:textId="77777777" w:rsidTr="00755176">
        <w:tc>
          <w:tcPr>
            <w:tcW w:w="684" w:type="dxa"/>
            <w:tcBorders>
              <w:top w:val="nil"/>
              <w:left w:val="nil"/>
              <w:bottom w:val="nil"/>
              <w:right w:val="single" w:sz="4" w:space="0" w:color="auto"/>
            </w:tcBorders>
          </w:tcPr>
          <w:p w14:paraId="1F4BCFA9" w14:textId="777AE8E4" w:rsidR="00755176" w:rsidRPr="00755176" w:rsidRDefault="00755176" w:rsidP="007345EB">
            <w:pPr>
              <w:jc w:val="both"/>
              <w:rPr>
                <w:rFonts w:ascii="Arial" w:hAnsi="Arial" w:cs="Arial"/>
                <w:sz w:val="22"/>
                <w:szCs w:val="22"/>
              </w:rPr>
            </w:pPr>
            <w:r w:rsidRPr="00755176">
              <w:rPr>
                <w:rFonts w:ascii="Arial" w:hAnsi="Arial" w:cs="Arial"/>
                <w:sz w:val="22"/>
                <w:szCs w:val="22"/>
              </w:rPr>
              <w:t>11.2</w:t>
            </w:r>
          </w:p>
        </w:tc>
        <w:tc>
          <w:tcPr>
            <w:tcW w:w="4692" w:type="dxa"/>
            <w:tcBorders>
              <w:left w:val="single" w:sz="4" w:space="0" w:color="auto"/>
            </w:tcBorders>
          </w:tcPr>
          <w:p w14:paraId="3B70D202" w14:textId="4BF55F0A" w:rsidR="00755176" w:rsidRPr="00755176" w:rsidRDefault="00755176" w:rsidP="00755176">
            <w:pPr>
              <w:rPr>
                <w:rFonts w:ascii="Arial" w:hAnsi="Arial" w:cs="Arial"/>
                <w:sz w:val="22"/>
                <w:szCs w:val="22"/>
              </w:rPr>
            </w:pPr>
            <w:r w:rsidRPr="00755176">
              <w:rPr>
                <w:rFonts w:ascii="Arial" w:hAnsi="Arial" w:cs="Arial"/>
                <w:sz w:val="22"/>
                <w:szCs w:val="22"/>
              </w:rPr>
              <w:t xml:space="preserve">CoG / Clerk to sign GB approved minutes of online meetings on Governor Hub </w:t>
            </w:r>
          </w:p>
          <w:p w14:paraId="723565A0" w14:textId="5780ABD6"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18</w:t>
            </w:r>
            <w:r w:rsidRPr="00755176">
              <w:rPr>
                <w:rFonts w:ascii="Arial" w:hAnsi="Arial" w:cs="Arial"/>
                <w:sz w:val="22"/>
                <w:szCs w:val="22"/>
                <w:vertAlign w:val="superscript"/>
              </w:rPr>
              <w:t>th</w:t>
            </w:r>
            <w:r w:rsidRPr="00755176">
              <w:rPr>
                <w:rFonts w:ascii="Arial" w:hAnsi="Arial" w:cs="Arial"/>
                <w:sz w:val="22"/>
                <w:szCs w:val="22"/>
              </w:rPr>
              <w:t xml:space="preserve"> May 2020; </w:t>
            </w:r>
          </w:p>
          <w:p w14:paraId="05888F3C" w14:textId="77777777"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8</w:t>
            </w:r>
            <w:r w:rsidRPr="00755176">
              <w:rPr>
                <w:rFonts w:ascii="Arial" w:hAnsi="Arial" w:cs="Arial"/>
                <w:sz w:val="22"/>
                <w:szCs w:val="22"/>
                <w:vertAlign w:val="superscript"/>
              </w:rPr>
              <w:t>th</w:t>
            </w:r>
            <w:r w:rsidRPr="00755176">
              <w:rPr>
                <w:rFonts w:ascii="Arial" w:hAnsi="Arial" w:cs="Arial"/>
                <w:sz w:val="22"/>
                <w:szCs w:val="22"/>
              </w:rPr>
              <w:t xml:space="preserve"> June 2020 </w:t>
            </w:r>
          </w:p>
          <w:p w14:paraId="62EB97AF" w14:textId="77777777"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1</w:t>
            </w:r>
            <w:r w:rsidRPr="00755176">
              <w:rPr>
                <w:rFonts w:ascii="Arial" w:hAnsi="Arial" w:cs="Arial"/>
                <w:sz w:val="22"/>
                <w:szCs w:val="22"/>
                <w:vertAlign w:val="superscript"/>
              </w:rPr>
              <w:t>st</w:t>
            </w:r>
            <w:r w:rsidRPr="00755176">
              <w:rPr>
                <w:rFonts w:ascii="Arial" w:hAnsi="Arial" w:cs="Arial"/>
                <w:sz w:val="22"/>
                <w:szCs w:val="22"/>
              </w:rPr>
              <w:t xml:space="preserve"> July 2020</w:t>
            </w:r>
          </w:p>
          <w:p w14:paraId="0326F8D5" w14:textId="77777777"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22</w:t>
            </w:r>
            <w:r w:rsidRPr="00755176">
              <w:rPr>
                <w:rFonts w:ascii="Arial" w:hAnsi="Arial" w:cs="Arial"/>
                <w:sz w:val="22"/>
                <w:szCs w:val="22"/>
                <w:vertAlign w:val="superscript"/>
              </w:rPr>
              <w:t>nd</w:t>
            </w:r>
            <w:r w:rsidRPr="00755176">
              <w:rPr>
                <w:rFonts w:ascii="Arial" w:hAnsi="Arial" w:cs="Arial"/>
                <w:sz w:val="22"/>
                <w:szCs w:val="22"/>
              </w:rPr>
              <w:t xml:space="preserve"> September 2020</w:t>
            </w:r>
          </w:p>
          <w:p w14:paraId="0924B835" w14:textId="77777777"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12</w:t>
            </w:r>
            <w:r w:rsidRPr="00755176">
              <w:rPr>
                <w:rFonts w:ascii="Arial" w:hAnsi="Arial" w:cs="Arial"/>
                <w:sz w:val="22"/>
                <w:szCs w:val="22"/>
                <w:vertAlign w:val="superscript"/>
              </w:rPr>
              <w:t>th</w:t>
            </w:r>
            <w:r w:rsidRPr="00755176">
              <w:rPr>
                <w:rFonts w:ascii="Arial" w:hAnsi="Arial" w:cs="Arial"/>
                <w:sz w:val="22"/>
                <w:szCs w:val="22"/>
              </w:rPr>
              <w:t xml:space="preserve"> November 2020</w:t>
            </w:r>
          </w:p>
          <w:p w14:paraId="60BB7EE7" w14:textId="77777777"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28</w:t>
            </w:r>
            <w:r w:rsidRPr="00755176">
              <w:rPr>
                <w:rFonts w:ascii="Arial" w:hAnsi="Arial" w:cs="Arial"/>
                <w:sz w:val="22"/>
                <w:szCs w:val="22"/>
                <w:vertAlign w:val="superscript"/>
              </w:rPr>
              <w:t>th</w:t>
            </w:r>
            <w:r w:rsidRPr="00755176">
              <w:rPr>
                <w:rFonts w:ascii="Arial" w:hAnsi="Arial" w:cs="Arial"/>
                <w:sz w:val="22"/>
                <w:szCs w:val="22"/>
              </w:rPr>
              <w:t xml:space="preserve"> January 2021</w:t>
            </w:r>
          </w:p>
          <w:p w14:paraId="140056DA" w14:textId="77777777"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4</w:t>
            </w:r>
            <w:r w:rsidRPr="00755176">
              <w:rPr>
                <w:rFonts w:ascii="Arial" w:hAnsi="Arial" w:cs="Arial"/>
                <w:sz w:val="22"/>
                <w:szCs w:val="22"/>
                <w:vertAlign w:val="superscript"/>
              </w:rPr>
              <w:t>th</w:t>
            </w:r>
            <w:r w:rsidRPr="00755176">
              <w:rPr>
                <w:rFonts w:ascii="Arial" w:hAnsi="Arial" w:cs="Arial"/>
                <w:sz w:val="22"/>
                <w:szCs w:val="22"/>
              </w:rPr>
              <w:t xml:space="preserve"> March 2021</w:t>
            </w:r>
          </w:p>
          <w:p w14:paraId="6C10A5CF" w14:textId="77777777" w:rsidR="00755176" w:rsidRPr="00755176" w:rsidRDefault="00755176" w:rsidP="00755176">
            <w:pPr>
              <w:pStyle w:val="ListParagraph"/>
              <w:numPr>
                <w:ilvl w:val="0"/>
                <w:numId w:val="1"/>
              </w:numPr>
              <w:rPr>
                <w:rFonts w:ascii="Arial" w:hAnsi="Arial" w:cs="Arial"/>
                <w:sz w:val="22"/>
                <w:szCs w:val="22"/>
              </w:rPr>
            </w:pPr>
            <w:r w:rsidRPr="00755176">
              <w:rPr>
                <w:rFonts w:ascii="Arial" w:hAnsi="Arial" w:cs="Arial"/>
                <w:sz w:val="22"/>
                <w:szCs w:val="22"/>
              </w:rPr>
              <w:t>20</w:t>
            </w:r>
            <w:r w:rsidRPr="00755176">
              <w:rPr>
                <w:rFonts w:ascii="Arial" w:hAnsi="Arial" w:cs="Arial"/>
                <w:sz w:val="22"/>
                <w:szCs w:val="22"/>
                <w:vertAlign w:val="superscript"/>
              </w:rPr>
              <w:t>th</w:t>
            </w:r>
            <w:r w:rsidRPr="00755176">
              <w:rPr>
                <w:rFonts w:ascii="Arial" w:hAnsi="Arial" w:cs="Arial"/>
                <w:sz w:val="22"/>
                <w:szCs w:val="22"/>
              </w:rPr>
              <w:t xml:space="preserve"> May 2021</w:t>
            </w:r>
          </w:p>
        </w:tc>
        <w:tc>
          <w:tcPr>
            <w:tcW w:w="2925" w:type="dxa"/>
          </w:tcPr>
          <w:p w14:paraId="349FD7C1" w14:textId="2F3BE8BC" w:rsidR="006F38A4" w:rsidRPr="006F38A4" w:rsidRDefault="00755176" w:rsidP="00755176">
            <w:pPr>
              <w:rPr>
                <w:rFonts w:ascii="Arial" w:hAnsi="Arial" w:cs="Arial"/>
                <w:b/>
                <w:sz w:val="18"/>
                <w:szCs w:val="18"/>
              </w:rPr>
            </w:pPr>
            <w:r w:rsidRPr="006F38A4">
              <w:rPr>
                <w:rFonts w:ascii="Arial" w:hAnsi="Arial" w:cs="Arial"/>
                <w:b/>
                <w:sz w:val="18"/>
                <w:szCs w:val="18"/>
              </w:rPr>
              <w:t>COMPLETE</w:t>
            </w:r>
            <w:r w:rsidR="006F38A4" w:rsidRPr="006F38A4">
              <w:rPr>
                <w:rFonts w:ascii="Arial" w:hAnsi="Arial" w:cs="Arial"/>
                <w:b/>
                <w:sz w:val="18"/>
                <w:szCs w:val="18"/>
              </w:rPr>
              <w:t xml:space="preserve"> BY CLERK</w:t>
            </w:r>
          </w:p>
          <w:p w14:paraId="285C3377" w14:textId="77777777" w:rsidR="006F38A4" w:rsidRPr="006F38A4" w:rsidRDefault="006F38A4" w:rsidP="00755176">
            <w:pPr>
              <w:rPr>
                <w:rFonts w:ascii="Arial" w:hAnsi="Arial" w:cs="Arial"/>
                <w:b/>
                <w:sz w:val="18"/>
                <w:szCs w:val="18"/>
              </w:rPr>
            </w:pPr>
          </w:p>
          <w:p w14:paraId="55B5F461" w14:textId="341EFF59" w:rsidR="00755176" w:rsidRPr="006F38A4" w:rsidRDefault="006F38A4" w:rsidP="006F38A4">
            <w:pPr>
              <w:rPr>
                <w:rFonts w:ascii="Arial" w:hAnsi="Arial" w:cs="Arial"/>
                <w:sz w:val="18"/>
                <w:szCs w:val="18"/>
              </w:rPr>
            </w:pPr>
            <w:r w:rsidRPr="006F38A4">
              <w:rPr>
                <w:rFonts w:ascii="Arial" w:hAnsi="Arial" w:cs="Arial"/>
                <w:i/>
                <w:sz w:val="18"/>
                <w:szCs w:val="18"/>
              </w:rPr>
              <w:t>Noted: All minutes listed opposite were approved verbally by the GB at online meetings.</w:t>
            </w:r>
          </w:p>
        </w:tc>
      </w:tr>
      <w:tr w:rsidR="00755176" w:rsidRPr="00755176" w14:paraId="772D26CE" w14:textId="77777777" w:rsidTr="00755176">
        <w:tc>
          <w:tcPr>
            <w:tcW w:w="684" w:type="dxa"/>
            <w:tcBorders>
              <w:top w:val="nil"/>
              <w:left w:val="nil"/>
              <w:bottom w:val="nil"/>
              <w:right w:val="single" w:sz="4" w:space="0" w:color="auto"/>
            </w:tcBorders>
          </w:tcPr>
          <w:p w14:paraId="1C684194" w14:textId="3B417AE5" w:rsidR="00755176" w:rsidRPr="00755176" w:rsidRDefault="00755176" w:rsidP="00755176">
            <w:pPr>
              <w:rPr>
                <w:rFonts w:ascii="Arial" w:hAnsi="Arial" w:cs="Arial"/>
                <w:sz w:val="22"/>
                <w:szCs w:val="22"/>
              </w:rPr>
            </w:pPr>
            <w:r w:rsidRPr="00755176">
              <w:rPr>
                <w:rFonts w:ascii="Arial" w:hAnsi="Arial" w:cs="Arial"/>
                <w:sz w:val="22"/>
                <w:szCs w:val="22"/>
              </w:rPr>
              <w:t>11.3</w:t>
            </w:r>
          </w:p>
        </w:tc>
        <w:tc>
          <w:tcPr>
            <w:tcW w:w="4692" w:type="dxa"/>
            <w:tcBorders>
              <w:left w:val="single" w:sz="4" w:space="0" w:color="auto"/>
            </w:tcBorders>
          </w:tcPr>
          <w:p w14:paraId="50BFEFEE" w14:textId="3A6A55BF" w:rsidR="00755176" w:rsidRPr="00755176" w:rsidRDefault="00755176" w:rsidP="00755176">
            <w:pPr>
              <w:rPr>
                <w:rFonts w:ascii="Arial" w:hAnsi="Arial" w:cs="Arial"/>
                <w:b/>
                <w:sz w:val="22"/>
                <w:szCs w:val="22"/>
              </w:rPr>
            </w:pPr>
            <w:r w:rsidRPr="00755176">
              <w:rPr>
                <w:rFonts w:ascii="Arial" w:hAnsi="Arial" w:cs="Arial"/>
                <w:sz w:val="22"/>
                <w:szCs w:val="22"/>
              </w:rPr>
              <w:t xml:space="preserve">(Minute ref 5.7) Proposal to consider using the school website and distribute fliers to the wider community to highlight the financial </w:t>
            </w:r>
            <w:r w:rsidRPr="00755176">
              <w:rPr>
                <w:rFonts w:ascii="Arial" w:hAnsi="Arial" w:cs="Arial"/>
                <w:sz w:val="22"/>
                <w:szCs w:val="22"/>
              </w:rPr>
              <w:lastRenderedPageBreak/>
              <w:t>difficulties the school is facing asking for donations and fund raising ideas.</w:t>
            </w:r>
          </w:p>
        </w:tc>
        <w:tc>
          <w:tcPr>
            <w:tcW w:w="2925" w:type="dxa"/>
          </w:tcPr>
          <w:p w14:paraId="74193929" w14:textId="77777777" w:rsidR="00755176" w:rsidRPr="00755176" w:rsidRDefault="00755176" w:rsidP="00755176">
            <w:pPr>
              <w:rPr>
                <w:rFonts w:ascii="Arial" w:hAnsi="Arial" w:cs="Arial"/>
                <w:sz w:val="22"/>
                <w:szCs w:val="22"/>
              </w:rPr>
            </w:pPr>
            <w:r w:rsidRPr="00755176">
              <w:rPr>
                <w:rFonts w:ascii="Arial" w:hAnsi="Arial" w:cs="Arial"/>
                <w:sz w:val="22"/>
                <w:szCs w:val="22"/>
              </w:rPr>
              <w:lastRenderedPageBreak/>
              <w:t>NoD / HG</w:t>
            </w:r>
          </w:p>
          <w:p w14:paraId="62E9A841" w14:textId="77777777" w:rsidR="00755176" w:rsidRPr="00755176" w:rsidRDefault="00755176" w:rsidP="00755176">
            <w:pPr>
              <w:rPr>
                <w:rFonts w:ascii="Arial" w:hAnsi="Arial" w:cs="Arial"/>
                <w:sz w:val="22"/>
                <w:szCs w:val="22"/>
              </w:rPr>
            </w:pPr>
          </w:p>
          <w:p w14:paraId="52B52926" w14:textId="77777777" w:rsidR="00755176" w:rsidRPr="00755176" w:rsidRDefault="00755176" w:rsidP="00755176">
            <w:pPr>
              <w:rPr>
                <w:rFonts w:ascii="Arial" w:hAnsi="Arial" w:cs="Arial"/>
                <w:b/>
                <w:sz w:val="22"/>
                <w:szCs w:val="22"/>
              </w:rPr>
            </w:pPr>
            <w:r w:rsidRPr="00755176">
              <w:rPr>
                <w:rFonts w:ascii="Arial" w:hAnsi="Arial" w:cs="Arial"/>
                <w:b/>
                <w:sz w:val="22"/>
                <w:szCs w:val="22"/>
              </w:rPr>
              <w:t xml:space="preserve">ACTION: </w:t>
            </w:r>
          </w:p>
          <w:p w14:paraId="1CC61C01" w14:textId="0E89ACC1" w:rsidR="00755176" w:rsidRPr="00755176" w:rsidRDefault="00755176" w:rsidP="00755176">
            <w:pPr>
              <w:rPr>
                <w:rFonts w:ascii="Arial" w:hAnsi="Arial" w:cs="Arial"/>
                <w:sz w:val="22"/>
                <w:szCs w:val="22"/>
              </w:rPr>
            </w:pPr>
            <w:r w:rsidRPr="00755176">
              <w:rPr>
                <w:rFonts w:ascii="Arial" w:hAnsi="Arial" w:cs="Arial"/>
                <w:b/>
                <w:sz w:val="22"/>
                <w:szCs w:val="22"/>
              </w:rPr>
              <w:t>Carry Forward</w:t>
            </w:r>
          </w:p>
        </w:tc>
      </w:tr>
      <w:tr w:rsidR="00755176" w:rsidRPr="00755176" w14:paraId="344B6B31" w14:textId="77777777" w:rsidTr="00755176">
        <w:tc>
          <w:tcPr>
            <w:tcW w:w="684" w:type="dxa"/>
            <w:tcBorders>
              <w:top w:val="nil"/>
              <w:left w:val="nil"/>
              <w:bottom w:val="nil"/>
              <w:right w:val="single" w:sz="4" w:space="0" w:color="auto"/>
            </w:tcBorders>
          </w:tcPr>
          <w:p w14:paraId="69282062" w14:textId="2BA5B074" w:rsidR="00755176" w:rsidRPr="00755176" w:rsidRDefault="00755176" w:rsidP="00755176">
            <w:pPr>
              <w:rPr>
                <w:rFonts w:ascii="Arial" w:hAnsi="Arial" w:cs="Arial"/>
                <w:sz w:val="22"/>
                <w:szCs w:val="22"/>
              </w:rPr>
            </w:pPr>
            <w:r w:rsidRPr="00755176">
              <w:rPr>
                <w:rFonts w:ascii="Arial" w:hAnsi="Arial" w:cs="Arial"/>
                <w:sz w:val="22"/>
                <w:szCs w:val="22"/>
              </w:rPr>
              <w:lastRenderedPageBreak/>
              <w:t>11.4</w:t>
            </w:r>
          </w:p>
        </w:tc>
        <w:tc>
          <w:tcPr>
            <w:tcW w:w="4692" w:type="dxa"/>
            <w:tcBorders>
              <w:left w:val="single" w:sz="4" w:space="0" w:color="auto"/>
            </w:tcBorders>
          </w:tcPr>
          <w:p w14:paraId="73ACBD05" w14:textId="66A87F4A" w:rsidR="00755176" w:rsidRPr="00755176" w:rsidRDefault="00755176" w:rsidP="00755176">
            <w:pPr>
              <w:rPr>
                <w:rFonts w:ascii="Arial" w:hAnsi="Arial" w:cs="Arial"/>
                <w:b/>
                <w:sz w:val="22"/>
                <w:szCs w:val="22"/>
              </w:rPr>
            </w:pPr>
            <w:r w:rsidRPr="00755176">
              <w:rPr>
                <w:rFonts w:ascii="Arial" w:hAnsi="Arial" w:cs="Arial"/>
                <w:sz w:val="22"/>
                <w:szCs w:val="22"/>
              </w:rPr>
              <w:t xml:space="preserve">(Minute ref 5.9) Clerk to present a short training session on Governor Hub to Governors. </w:t>
            </w:r>
          </w:p>
        </w:tc>
        <w:tc>
          <w:tcPr>
            <w:tcW w:w="2925" w:type="dxa"/>
          </w:tcPr>
          <w:p w14:paraId="09859874" w14:textId="0395818A" w:rsidR="00755176" w:rsidRDefault="00755176" w:rsidP="00755176">
            <w:pPr>
              <w:rPr>
                <w:rFonts w:ascii="Arial" w:hAnsi="Arial" w:cs="Arial"/>
                <w:sz w:val="22"/>
                <w:szCs w:val="22"/>
              </w:rPr>
            </w:pPr>
            <w:r w:rsidRPr="00755176">
              <w:rPr>
                <w:rFonts w:ascii="Arial" w:hAnsi="Arial" w:cs="Arial"/>
                <w:sz w:val="22"/>
                <w:szCs w:val="22"/>
              </w:rPr>
              <w:t>GB agreed this was not needed.</w:t>
            </w:r>
          </w:p>
          <w:p w14:paraId="1997303A" w14:textId="77777777" w:rsidR="006F38A4" w:rsidRPr="00755176" w:rsidRDefault="006F38A4" w:rsidP="00755176">
            <w:pPr>
              <w:rPr>
                <w:rFonts w:ascii="Arial" w:hAnsi="Arial" w:cs="Arial"/>
                <w:sz w:val="22"/>
                <w:szCs w:val="22"/>
              </w:rPr>
            </w:pPr>
          </w:p>
          <w:p w14:paraId="5C3C70CC" w14:textId="5EE2468C" w:rsidR="00755176" w:rsidRPr="00755176" w:rsidRDefault="00755176" w:rsidP="00755176">
            <w:pPr>
              <w:rPr>
                <w:rFonts w:ascii="Arial" w:hAnsi="Arial" w:cs="Arial"/>
                <w:sz w:val="22"/>
                <w:szCs w:val="22"/>
              </w:rPr>
            </w:pPr>
            <w:r w:rsidRPr="00755176">
              <w:rPr>
                <w:rFonts w:ascii="Arial" w:hAnsi="Arial" w:cs="Arial"/>
                <w:sz w:val="22"/>
                <w:szCs w:val="22"/>
              </w:rPr>
              <w:t xml:space="preserve">Clerk </w:t>
            </w:r>
            <w:r w:rsidR="006F38A4">
              <w:rPr>
                <w:rFonts w:ascii="Arial" w:hAnsi="Arial" w:cs="Arial"/>
                <w:sz w:val="22"/>
                <w:szCs w:val="22"/>
              </w:rPr>
              <w:t xml:space="preserve">agreed to </w:t>
            </w:r>
            <w:r w:rsidRPr="00755176">
              <w:rPr>
                <w:rFonts w:ascii="Arial" w:hAnsi="Arial" w:cs="Arial"/>
                <w:sz w:val="22"/>
                <w:szCs w:val="22"/>
              </w:rPr>
              <w:t xml:space="preserve">offer 1-to-1 </w:t>
            </w:r>
            <w:r w:rsidR="006F38A4">
              <w:rPr>
                <w:rFonts w:ascii="Arial" w:hAnsi="Arial" w:cs="Arial"/>
                <w:sz w:val="22"/>
                <w:szCs w:val="22"/>
              </w:rPr>
              <w:t>support to Governors using Governor Hub as</w:t>
            </w:r>
            <w:r w:rsidRPr="00755176">
              <w:rPr>
                <w:rFonts w:ascii="Arial" w:hAnsi="Arial" w:cs="Arial"/>
                <w:sz w:val="22"/>
                <w:szCs w:val="22"/>
              </w:rPr>
              <w:t xml:space="preserve"> required.</w:t>
            </w:r>
          </w:p>
          <w:p w14:paraId="52F5A1C2" w14:textId="4ACAAC2F" w:rsidR="00755176" w:rsidRPr="00755176" w:rsidRDefault="00755176" w:rsidP="00755176">
            <w:pPr>
              <w:rPr>
                <w:rFonts w:ascii="Arial" w:hAnsi="Arial" w:cs="Arial"/>
                <w:sz w:val="22"/>
                <w:szCs w:val="22"/>
              </w:rPr>
            </w:pPr>
            <w:r w:rsidRPr="00755176">
              <w:rPr>
                <w:rFonts w:ascii="Arial" w:hAnsi="Arial" w:cs="Arial"/>
                <w:sz w:val="22"/>
                <w:szCs w:val="22"/>
              </w:rPr>
              <w:t xml:space="preserve"> </w:t>
            </w:r>
          </w:p>
        </w:tc>
      </w:tr>
      <w:tr w:rsidR="00755176" w:rsidRPr="00755176" w14:paraId="22B9D15F" w14:textId="77777777" w:rsidTr="00755176">
        <w:tc>
          <w:tcPr>
            <w:tcW w:w="684" w:type="dxa"/>
            <w:tcBorders>
              <w:top w:val="nil"/>
              <w:left w:val="nil"/>
              <w:bottom w:val="nil"/>
              <w:right w:val="single" w:sz="4" w:space="0" w:color="auto"/>
            </w:tcBorders>
          </w:tcPr>
          <w:p w14:paraId="1D5E85A7" w14:textId="53603860" w:rsidR="00755176" w:rsidRPr="00755176" w:rsidRDefault="00755176" w:rsidP="00755176">
            <w:pPr>
              <w:rPr>
                <w:rFonts w:ascii="Arial" w:hAnsi="Arial" w:cs="Arial"/>
                <w:sz w:val="22"/>
                <w:szCs w:val="22"/>
              </w:rPr>
            </w:pPr>
            <w:r w:rsidRPr="00755176">
              <w:rPr>
                <w:rFonts w:ascii="Arial" w:hAnsi="Arial" w:cs="Arial"/>
                <w:sz w:val="22"/>
                <w:szCs w:val="22"/>
              </w:rPr>
              <w:t>11.5</w:t>
            </w:r>
          </w:p>
        </w:tc>
        <w:tc>
          <w:tcPr>
            <w:tcW w:w="4692" w:type="dxa"/>
            <w:tcBorders>
              <w:left w:val="single" w:sz="4" w:space="0" w:color="auto"/>
            </w:tcBorders>
          </w:tcPr>
          <w:p w14:paraId="4630A0AE" w14:textId="436F3C06" w:rsidR="00755176" w:rsidRPr="00755176" w:rsidRDefault="00755176" w:rsidP="00755176">
            <w:pPr>
              <w:rPr>
                <w:rFonts w:ascii="Arial" w:hAnsi="Arial" w:cs="Arial"/>
                <w:sz w:val="22"/>
                <w:szCs w:val="22"/>
              </w:rPr>
            </w:pPr>
            <w:r w:rsidRPr="00755176">
              <w:rPr>
                <w:rFonts w:ascii="Arial" w:hAnsi="Arial" w:cs="Arial"/>
                <w:sz w:val="22"/>
                <w:szCs w:val="22"/>
              </w:rPr>
              <w:t xml:space="preserve">(Minute ref 7.3.2) The HoS agreed to compile a list of interventions used at the school for the Governors.  </w:t>
            </w:r>
          </w:p>
        </w:tc>
        <w:tc>
          <w:tcPr>
            <w:tcW w:w="2925" w:type="dxa"/>
          </w:tcPr>
          <w:p w14:paraId="22BEBC16" w14:textId="77777777" w:rsidR="00755176" w:rsidRPr="00755176" w:rsidRDefault="00755176" w:rsidP="00755176">
            <w:pPr>
              <w:rPr>
                <w:rFonts w:ascii="Arial" w:hAnsi="Arial" w:cs="Arial"/>
                <w:sz w:val="22"/>
                <w:szCs w:val="22"/>
              </w:rPr>
            </w:pPr>
            <w:r w:rsidRPr="00755176">
              <w:rPr>
                <w:rFonts w:ascii="Arial" w:hAnsi="Arial" w:cs="Arial"/>
                <w:sz w:val="22"/>
                <w:szCs w:val="22"/>
              </w:rPr>
              <w:t>HoS</w:t>
            </w:r>
          </w:p>
          <w:p w14:paraId="67EF816E" w14:textId="77777777" w:rsidR="00755176" w:rsidRPr="00755176" w:rsidRDefault="00755176" w:rsidP="00755176">
            <w:pPr>
              <w:rPr>
                <w:rFonts w:ascii="Arial" w:hAnsi="Arial" w:cs="Arial"/>
                <w:b/>
                <w:sz w:val="22"/>
                <w:szCs w:val="22"/>
              </w:rPr>
            </w:pPr>
            <w:r w:rsidRPr="00755176">
              <w:rPr>
                <w:rFonts w:ascii="Arial" w:hAnsi="Arial" w:cs="Arial"/>
                <w:b/>
                <w:sz w:val="22"/>
                <w:szCs w:val="22"/>
              </w:rPr>
              <w:t>ACTION: Carry Forward</w:t>
            </w:r>
          </w:p>
          <w:p w14:paraId="52911404" w14:textId="4E7E8CE1" w:rsidR="00755176" w:rsidRPr="00755176" w:rsidRDefault="00755176" w:rsidP="00755176">
            <w:pPr>
              <w:rPr>
                <w:rFonts w:ascii="Arial" w:hAnsi="Arial" w:cs="Arial"/>
                <w:b/>
                <w:sz w:val="22"/>
                <w:szCs w:val="22"/>
              </w:rPr>
            </w:pPr>
          </w:p>
        </w:tc>
      </w:tr>
      <w:tr w:rsidR="00755176" w:rsidRPr="00755176" w14:paraId="63DC941B" w14:textId="77777777" w:rsidTr="00755176">
        <w:tc>
          <w:tcPr>
            <w:tcW w:w="684" w:type="dxa"/>
            <w:tcBorders>
              <w:top w:val="nil"/>
              <w:left w:val="nil"/>
              <w:bottom w:val="nil"/>
              <w:right w:val="single" w:sz="4" w:space="0" w:color="auto"/>
            </w:tcBorders>
          </w:tcPr>
          <w:p w14:paraId="25CA0518" w14:textId="613F3A54" w:rsidR="00755176" w:rsidRPr="00755176" w:rsidRDefault="00755176" w:rsidP="00755176">
            <w:pPr>
              <w:rPr>
                <w:rFonts w:ascii="Arial" w:hAnsi="Arial" w:cs="Arial"/>
                <w:sz w:val="22"/>
                <w:szCs w:val="22"/>
              </w:rPr>
            </w:pPr>
            <w:r w:rsidRPr="00755176">
              <w:rPr>
                <w:rFonts w:ascii="Arial" w:hAnsi="Arial" w:cs="Arial"/>
                <w:sz w:val="22"/>
                <w:szCs w:val="22"/>
              </w:rPr>
              <w:t>11.6</w:t>
            </w:r>
          </w:p>
        </w:tc>
        <w:tc>
          <w:tcPr>
            <w:tcW w:w="4692" w:type="dxa"/>
            <w:tcBorders>
              <w:left w:val="single" w:sz="4" w:space="0" w:color="auto"/>
            </w:tcBorders>
          </w:tcPr>
          <w:p w14:paraId="430F1452" w14:textId="4E3A187B" w:rsidR="00755176" w:rsidRPr="00755176" w:rsidRDefault="00755176" w:rsidP="00755176">
            <w:pPr>
              <w:rPr>
                <w:rFonts w:ascii="Arial" w:hAnsi="Arial" w:cs="Arial"/>
                <w:b/>
                <w:sz w:val="22"/>
                <w:szCs w:val="22"/>
              </w:rPr>
            </w:pPr>
            <w:r w:rsidRPr="00755176">
              <w:rPr>
                <w:rFonts w:ascii="Arial" w:hAnsi="Arial" w:cs="Arial"/>
                <w:sz w:val="22"/>
                <w:szCs w:val="22"/>
              </w:rPr>
              <w:t>(Minute ref 13.2) Each Committee set their own dates for the year ahead at the first committee meeting</w:t>
            </w:r>
          </w:p>
        </w:tc>
        <w:tc>
          <w:tcPr>
            <w:tcW w:w="2925" w:type="dxa"/>
          </w:tcPr>
          <w:p w14:paraId="4A88FED2" w14:textId="77777777" w:rsidR="00755176" w:rsidRPr="00755176" w:rsidRDefault="00755176" w:rsidP="00755176">
            <w:pPr>
              <w:rPr>
                <w:rFonts w:ascii="Arial" w:hAnsi="Arial" w:cs="Arial"/>
                <w:sz w:val="22"/>
                <w:szCs w:val="22"/>
              </w:rPr>
            </w:pPr>
            <w:r w:rsidRPr="00755176">
              <w:rPr>
                <w:rFonts w:ascii="Arial" w:hAnsi="Arial" w:cs="Arial"/>
                <w:sz w:val="22"/>
                <w:szCs w:val="22"/>
              </w:rPr>
              <w:t>Chairs of Committees</w:t>
            </w:r>
          </w:p>
          <w:p w14:paraId="0F2B9AF1" w14:textId="0BA9F389" w:rsidR="00755176" w:rsidRDefault="00755176" w:rsidP="00755176">
            <w:pPr>
              <w:rPr>
                <w:rFonts w:ascii="Arial" w:hAnsi="Arial" w:cs="Arial"/>
                <w:b/>
                <w:sz w:val="22"/>
                <w:szCs w:val="22"/>
              </w:rPr>
            </w:pPr>
            <w:r w:rsidRPr="006F38A4">
              <w:rPr>
                <w:rFonts w:ascii="Arial" w:hAnsi="Arial" w:cs="Arial"/>
                <w:b/>
                <w:sz w:val="22"/>
                <w:szCs w:val="22"/>
              </w:rPr>
              <w:t>COMPLETE</w:t>
            </w:r>
          </w:p>
          <w:p w14:paraId="11F09415" w14:textId="77777777" w:rsidR="006F38A4" w:rsidRPr="006F38A4" w:rsidRDefault="006F38A4" w:rsidP="00755176">
            <w:pPr>
              <w:rPr>
                <w:rFonts w:ascii="Arial" w:hAnsi="Arial" w:cs="Arial"/>
                <w:b/>
                <w:sz w:val="22"/>
                <w:szCs w:val="22"/>
              </w:rPr>
            </w:pPr>
          </w:p>
          <w:p w14:paraId="348B6CE0" w14:textId="328EB0F5" w:rsidR="00755176" w:rsidRPr="00755176" w:rsidRDefault="006F38A4" w:rsidP="006F38A4">
            <w:pPr>
              <w:rPr>
                <w:rFonts w:ascii="Arial" w:hAnsi="Arial" w:cs="Arial"/>
                <w:sz w:val="22"/>
                <w:szCs w:val="22"/>
              </w:rPr>
            </w:pPr>
            <w:r>
              <w:rPr>
                <w:rFonts w:ascii="Arial" w:hAnsi="Arial" w:cs="Arial"/>
                <w:sz w:val="22"/>
                <w:szCs w:val="22"/>
              </w:rPr>
              <w:t xml:space="preserve">Agreed all Chairs to send committee </w:t>
            </w:r>
            <w:r w:rsidR="00755176" w:rsidRPr="00755176">
              <w:rPr>
                <w:rFonts w:ascii="Arial" w:hAnsi="Arial" w:cs="Arial"/>
                <w:sz w:val="22"/>
                <w:szCs w:val="22"/>
              </w:rPr>
              <w:t xml:space="preserve">dates </w:t>
            </w:r>
            <w:r>
              <w:rPr>
                <w:rFonts w:ascii="Arial" w:hAnsi="Arial" w:cs="Arial"/>
                <w:sz w:val="22"/>
                <w:szCs w:val="22"/>
              </w:rPr>
              <w:t xml:space="preserve">to the Clerk </w:t>
            </w:r>
            <w:r w:rsidR="00755176" w:rsidRPr="00755176">
              <w:rPr>
                <w:rFonts w:ascii="Arial" w:hAnsi="Arial" w:cs="Arial"/>
                <w:sz w:val="22"/>
                <w:szCs w:val="22"/>
              </w:rPr>
              <w:t>to post on Governor Hub</w:t>
            </w:r>
          </w:p>
        </w:tc>
      </w:tr>
    </w:tbl>
    <w:p w14:paraId="202ABBA2" w14:textId="52323E76" w:rsidR="00644E56" w:rsidRPr="00755176" w:rsidRDefault="00644E56" w:rsidP="00644E56">
      <w:pPr>
        <w:rPr>
          <w:rFonts w:ascii="Arial" w:hAnsi="Arial" w:cs="Arial"/>
          <w:sz w:val="22"/>
          <w:szCs w:val="22"/>
        </w:rPr>
      </w:pPr>
    </w:p>
    <w:p w14:paraId="7F9F2D63" w14:textId="2D5040BE" w:rsidR="00E960BC" w:rsidRPr="00755176" w:rsidRDefault="00E960BC" w:rsidP="00644E56">
      <w:pPr>
        <w:rPr>
          <w:rFonts w:ascii="Arial" w:hAnsi="Arial" w:cs="Arial"/>
          <w:b/>
          <w:sz w:val="22"/>
          <w:szCs w:val="22"/>
        </w:rPr>
      </w:pPr>
    </w:p>
    <w:p w14:paraId="189D1911" w14:textId="766BDC7C" w:rsidR="00E960BC" w:rsidRPr="002D544A" w:rsidRDefault="003456EA" w:rsidP="006020E3">
      <w:pPr>
        <w:pStyle w:val="ListParagraph"/>
        <w:numPr>
          <w:ilvl w:val="0"/>
          <w:numId w:val="2"/>
        </w:numPr>
        <w:rPr>
          <w:rFonts w:ascii="Arial" w:hAnsi="Arial" w:cs="Arial"/>
          <w:b/>
          <w:sz w:val="22"/>
          <w:szCs w:val="22"/>
        </w:rPr>
      </w:pPr>
      <w:r w:rsidRPr="002D544A">
        <w:rPr>
          <w:rFonts w:ascii="Arial" w:hAnsi="Arial" w:cs="Arial"/>
          <w:b/>
          <w:sz w:val="22"/>
          <w:szCs w:val="22"/>
        </w:rPr>
        <w:t xml:space="preserve">Executive </w:t>
      </w:r>
      <w:r w:rsidR="00E960BC" w:rsidRPr="002D544A">
        <w:rPr>
          <w:rFonts w:ascii="Arial" w:hAnsi="Arial" w:cs="Arial"/>
          <w:b/>
          <w:sz w:val="22"/>
          <w:szCs w:val="22"/>
        </w:rPr>
        <w:t xml:space="preserve">HEAD TEACHER VERBAL REPORT </w:t>
      </w:r>
    </w:p>
    <w:p w14:paraId="024567A6" w14:textId="77777777" w:rsidR="00C35386" w:rsidRPr="00755176" w:rsidRDefault="003456EA" w:rsidP="006020E3">
      <w:pPr>
        <w:ind w:firstLine="720"/>
        <w:rPr>
          <w:rFonts w:ascii="Arial" w:hAnsi="Arial" w:cs="Arial"/>
          <w:sz w:val="22"/>
          <w:szCs w:val="22"/>
        </w:rPr>
      </w:pPr>
      <w:r w:rsidRPr="00755176">
        <w:rPr>
          <w:rFonts w:ascii="Arial" w:hAnsi="Arial" w:cs="Arial"/>
          <w:sz w:val="22"/>
          <w:szCs w:val="22"/>
        </w:rPr>
        <w:t>The EHT g</w:t>
      </w:r>
      <w:r w:rsidR="00C35386" w:rsidRPr="00755176">
        <w:rPr>
          <w:rFonts w:ascii="Arial" w:hAnsi="Arial" w:cs="Arial"/>
          <w:sz w:val="22"/>
          <w:szCs w:val="22"/>
        </w:rPr>
        <w:t>a</w:t>
      </w:r>
      <w:r w:rsidRPr="00755176">
        <w:rPr>
          <w:rFonts w:ascii="Arial" w:hAnsi="Arial" w:cs="Arial"/>
          <w:sz w:val="22"/>
          <w:szCs w:val="22"/>
        </w:rPr>
        <w:t>ve a verbal report at the meeting.</w:t>
      </w:r>
    </w:p>
    <w:p w14:paraId="5A1CE19B" w14:textId="77777777" w:rsidR="00C35386" w:rsidRPr="00755176" w:rsidRDefault="00C35386" w:rsidP="00C35386">
      <w:pPr>
        <w:ind w:firstLine="360"/>
        <w:rPr>
          <w:rFonts w:ascii="Arial" w:hAnsi="Arial" w:cs="Arial"/>
          <w:sz w:val="22"/>
          <w:szCs w:val="22"/>
        </w:rPr>
      </w:pPr>
    </w:p>
    <w:p w14:paraId="7E372D8C" w14:textId="6461A0DD" w:rsidR="00C35386" w:rsidRPr="00755176" w:rsidRDefault="00C35386" w:rsidP="006020E3">
      <w:pPr>
        <w:ind w:left="720"/>
        <w:rPr>
          <w:rFonts w:ascii="Arial" w:hAnsi="Arial" w:cs="Arial"/>
          <w:sz w:val="22"/>
          <w:szCs w:val="22"/>
        </w:rPr>
      </w:pPr>
      <w:r w:rsidRPr="00755176">
        <w:rPr>
          <w:rFonts w:ascii="Arial" w:hAnsi="Arial" w:cs="Arial"/>
          <w:sz w:val="22"/>
          <w:szCs w:val="22"/>
        </w:rPr>
        <w:t xml:space="preserve">12.1 </w:t>
      </w:r>
      <w:r w:rsidRPr="00B15178">
        <w:rPr>
          <w:rFonts w:ascii="Arial" w:hAnsi="Arial" w:cs="Arial"/>
          <w:b/>
          <w:sz w:val="22"/>
          <w:szCs w:val="22"/>
          <w:u w:val="single"/>
        </w:rPr>
        <w:t>R</w:t>
      </w:r>
      <w:r w:rsidR="003456EA" w:rsidRPr="00B15178">
        <w:rPr>
          <w:rFonts w:ascii="Arial" w:hAnsi="Arial" w:cs="Arial"/>
          <w:b/>
          <w:sz w:val="22"/>
          <w:szCs w:val="22"/>
          <w:u w:val="single"/>
        </w:rPr>
        <w:t>E Life of the School</w:t>
      </w:r>
      <w:r w:rsidR="003456EA" w:rsidRPr="00755176">
        <w:rPr>
          <w:rFonts w:ascii="Arial" w:hAnsi="Arial" w:cs="Arial"/>
          <w:sz w:val="22"/>
          <w:szCs w:val="22"/>
        </w:rPr>
        <w:t xml:space="preserve"> The school is expected to be called for a Section 48 inspection this academic year.  Caroline O’Brien is the RE subject lead with effect from September 2021.</w:t>
      </w:r>
      <w:r w:rsidR="00955383" w:rsidRPr="00755176">
        <w:rPr>
          <w:rFonts w:ascii="Arial" w:hAnsi="Arial" w:cs="Arial"/>
          <w:sz w:val="22"/>
          <w:szCs w:val="22"/>
        </w:rPr>
        <w:t xml:space="preserve"> The RE subject lead will team </w:t>
      </w:r>
      <w:r w:rsidR="007345EB">
        <w:rPr>
          <w:rFonts w:ascii="Arial" w:hAnsi="Arial" w:cs="Arial"/>
          <w:sz w:val="22"/>
          <w:szCs w:val="22"/>
        </w:rPr>
        <w:t xml:space="preserve">teach </w:t>
      </w:r>
      <w:r w:rsidR="00955383" w:rsidRPr="00755176">
        <w:rPr>
          <w:rFonts w:ascii="Arial" w:hAnsi="Arial" w:cs="Arial"/>
          <w:sz w:val="22"/>
          <w:szCs w:val="22"/>
        </w:rPr>
        <w:t xml:space="preserve">with two classes at a time starting with Years 1 and 3 for the autumn term. </w:t>
      </w:r>
      <w:r w:rsidRPr="00755176">
        <w:rPr>
          <w:rFonts w:ascii="Arial" w:hAnsi="Arial" w:cs="Arial"/>
          <w:sz w:val="22"/>
          <w:szCs w:val="22"/>
        </w:rPr>
        <w:t xml:space="preserve">         </w:t>
      </w:r>
    </w:p>
    <w:p w14:paraId="3AE5CE77" w14:textId="77777777" w:rsidR="007345EB" w:rsidRDefault="007345EB" w:rsidP="007345EB">
      <w:pPr>
        <w:ind w:left="360"/>
        <w:rPr>
          <w:rFonts w:ascii="Arial" w:hAnsi="Arial" w:cs="Arial"/>
          <w:sz w:val="22"/>
          <w:szCs w:val="22"/>
        </w:rPr>
      </w:pPr>
    </w:p>
    <w:p w14:paraId="69D16F07" w14:textId="04E3338D" w:rsidR="007345EB" w:rsidRPr="007345EB" w:rsidRDefault="007345EB" w:rsidP="006020E3">
      <w:pPr>
        <w:pStyle w:val="ListParagraph"/>
        <w:rPr>
          <w:rFonts w:ascii="Arial" w:hAnsi="Arial" w:cs="Arial"/>
          <w:sz w:val="22"/>
          <w:szCs w:val="22"/>
        </w:rPr>
      </w:pPr>
      <w:r>
        <w:rPr>
          <w:rFonts w:ascii="Arial" w:hAnsi="Arial" w:cs="Arial"/>
          <w:sz w:val="22"/>
          <w:szCs w:val="22"/>
        </w:rPr>
        <w:t xml:space="preserve">12.2 </w:t>
      </w:r>
      <w:r w:rsidR="00955383" w:rsidRPr="007345EB">
        <w:rPr>
          <w:rFonts w:ascii="Arial" w:hAnsi="Arial" w:cs="Arial"/>
          <w:sz w:val="22"/>
          <w:szCs w:val="22"/>
        </w:rPr>
        <w:t xml:space="preserve">The School celebrated </w:t>
      </w:r>
      <w:r w:rsidR="006F38A4">
        <w:rPr>
          <w:rFonts w:ascii="Arial" w:hAnsi="Arial" w:cs="Arial"/>
          <w:sz w:val="22"/>
          <w:szCs w:val="22"/>
        </w:rPr>
        <w:t xml:space="preserve">the </w:t>
      </w:r>
      <w:r w:rsidR="00955383" w:rsidRPr="007345EB">
        <w:rPr>
          <w:rFonts w:ascii="Arial" w:hAnsi="Arial" w:cs="Arial"/>
          <w:sz w:val="22"/>
          <w:szCs w:val="22"/>
        </w:rPr>
        <w:t>beginning of the new academic year Mass i</w:t>
      </w:r>
      <w:r w:rsidRPr="007345EB">
        <w:rPr>
          <w:rFonts w:ascii="Arial" w:hAnsi="Arial" w:cs="Arial"/>
          <w:sz w:val="22"/>
          <w:szCs w:val="22"/>
        </w:rPr>
        <w:t xml:space="preserve">n school with Fr John on Monday. </w:t>
      </w:r>
    </w:p>
    <w:p w14:paraId="15BF8EAC" w14:textId="77777777" w:rsidR="00B15178" w:rsidRDefault="00B15178" w:rsidP="00B15178">
      <w:pPr>
        <w:rPr>
          <w:rFonts w:ascii="Arial" w:hAnsi="Arial" w:cs="Arial"/>
          <w:sz w:val="22"/>
          <w:szCs w:val="22"/>
        </w:rPr>
      </w:pPr>
    </w:p>
    <w:p w14:paraId="5B9AA625" w14:textId="687BD063" w:rsidR="00C35386" w:rsidRPr="00B15178" w:rsidRDefault="00B15178" w:rsidP="006020E3">
      <w:pPr>
        <w:ind w:left="720"/>
        <w:rPr>
          <w:rFonts w:ascii="Arial" w:hAnsi="Arial" w:cs="Arial"/>
          <w:sz w:val="22"/>
          <w:szCs w:val="22"/>
        </w:rPr>
      </w:pPr>
      <w:r>
        <w:rPr>
          <w:rFonts w:ascii="Arial" w:hAnsi="Arial" w:cs="Arial"/>
          <w:sz w:val="22"/>
          <w:szCs w:val="22"/>
        </w:rPr>
        <w:t>12.</w:t>
      </w:r>
      <w:r w:rsidRPr="00D335BF">
        <w:rPr>
          <w:rFonts w:ascii="Arial" w:hAnsi="Arial" w:cs="Arial"/>
          <w:sz w:val="22"/>
          <w:szCs w:val="22"/>
        </w:rPr>
        <w:t xml:space="preserve">3 </w:t>
      </w:r>
      <w:r w:rsidR="00CE3BEC" w:rsidRPr="00D335BF">
        <w:rPr>
          <w:rFonts w:ascii="Arial" w:hAnsi="Arial" w:cs="Arial"/>
          <w:sz w:val="22"/>
          <w:szCs w:val="22"/>
        </w:rPr>
        <w:t>The Diocesan Advisor (Tony Gorton</w:t>
      </w:r>
      <w:r w:rsidR="00CE3BEC" w:rsidRPr="00CE3BEC">
        <w:rPr>
          <w:rFonts w:ascii="Arial" w:hAnsi="Arial" w:cs="Arial"/>
          <w:sz w:val="22"/>
          <w:szCs w:val="22"/>
          <w:highlight w:val="yellow"/>
        </w:rPr>
        <w:t>)</w:t>
      </w:r>
      <w:r w:rsidR="00CE3BEC">
        <w:rPr>
          <w:rFonts w:ascii="Arial" w:hAnsi="Arial" w:cs="Arial"/>
          <w:sz w:val="22"/>
          <w:szCs w:val="22"/>
        </w:rPr>
        <w:t xml:space="preserve"> v</w:t>
      </w:r>
      <w:r w:rsidR="00955383" w:rsidRPr="00B15178">
        <w:rPr>
          <w:rFonts w:ascii="Arial" w:hAnsi="Arial" w:cs="Arial"/>
          <w:sz w:val="22"/>
          <w:szCs w:val="22"/>
        </w:rPr>
        <w:t>isited the school today to review the classrooms, and SEF.</w:t>
      </w:r>
      <w:r w:rsidR="00C35386" w:rsidRPr="00B15178">
        <w:rPr>
          <w:rFonts w:ascii="Arial" w:hAnsi="Arial" w:cs="Arial"/>
          <w:sz w:val="22"/>
          <w:szCs w:val="22"/>
        </w:rPr>
        <w:t xml:space="preserve">             </w:t>
      </w:r>
    </w:p>
    <w:p w14:paraId="4FD71D75" w14:textId="77777777" w:rsidR="00C35386" w:rsidRPr="00755176" w:rsidRDefault="00C35386" w:rsidP="007345EB">
      <w:pPr>
        <w:pStyle w:val="ListParagraph"/>
        <w:ind w:left="360"/>
        <w:rPr>
          <w:rFonts w:ascii="Arial" w:hAnsi="Arial" w:cs="Arial"/>
          <w:sz w:val="22"/>
          <w:szCs w:val="22"/>
        </w:rPr>
      </w:pPr>
    </w:p>
    <w:p w14:paraId="1713E7AC" w14:textId="10427DD9" w:rsidR="00955383" w:rsidRPr="00755176" w:rsidRDefault="00C35386" w:rsidP="006020E3">
      <w:pPr>
        <w:ind w:left="720"/>
        <w:rPr>
          <w:rFonts w:ascii="Arial" w:hAnsi="Arial" w:cs="Arial"/>
          <w:sz w:val="22"/>
          <w:szCs w:val="22"/>
        </w:rPr>
      </w:pPr>
      <w:r w:rsidRPr="00755176">
        <w:rPr>
          <w:rFonts w:ascii="Arial" w:hAnsi="Arial" w:cs="Arial"/>
          <w:sz w:val="22"/>
          <w:szCs w:val="22"/>
        </w:rPr>
        <w:t xml:space="preserve">12.4 </w:t>
      </w:r>
      <w:r w:rsidR="00955383" w:rsidRPr="00755176">
        <w:rPr>
          <w:rFonts w:ascii="Arial" w:hAnsi="Arial" w:cs="Arial"/>
          <w:sz w:val="22"/>
          <w:szCs w:val="22"/>
        </w:rPr>
        <w:t xml:space="preserve">Governors from the RE Committee </w:t>
      </w:r>
      <w:r w:rsidR="00B15178">
        <w:rPr>
          <w:rFonts w:ascii="Arial" w:hAnsi="Arial" w:cs="Arial"/>
          <w:sz w:val="22"/>
          <w:szCs w:val="22"/>
        </w:rPr>
        <w:t xml:space="preserve">are to </w:t>
      </w:r>
      <w:r w:rsidR="00955383" w:rsidRPr="00755176">
        <w:rPr>
          <w:rFonts w:ascii="Arial" w:hAnsi="Arial" w:cs="Arial"/>
          <w:sz w:val="22"/>
          <w:szCs w:val="22"/>
        </w:rPr>
        <w:t xml:space="preserve">visit the school next Wednesday to look at class books. Members of the RE Committee are also invited to </w:t>
      </w:r>
      <w:r w:rsidR="00B15178">
        <w:rPr>
          <w:rFonts w:ascii="Arial" w:hAnsi="Arial" w:cs="Arial"/>
          <w:sz w:val="22"/>
          <w:szCs w:val="22"/>
        </w:rPr>
        <w:t xml:space="preserve">an online meeting with </w:t>
      </w:r>
      <w:r w:rsidR="00955383" w:rsidRPr="00755176">
        <w:rPr>
          <w:rFonts w:ascii="Arial" w:hAnsi="Arial" w:cs="Arial"/>
          <w:sz w:val="22"/>
          <w:szCs w:val="22"/>
        </w:rPr>
        <w:t xml:space="preserve">Margaret Carswell in October – date to be </w:t>
      </w:r>
      <w:r w:rsidR="00B15178">
        <w:rPr>
          <w:rFonts w:ascii="Arial" w:hAnsi="Arial" w:cs="Arial"/>
          <w:sz w:val="22"/>
          <w:szCs w:val="22"/>
        </w:rPr>
        <w:t>announced</w:t>
      </w:r>
      <w:r w:rsidR="00955383" w:rsidRPr="00755176">
        <w:rPr>
          <w:rFonts w:ascii="Arial" w:hAnsi="Arial" w:cs="Arial"/>
          <w:sz w:val="22"/>
          <w:szCs w:val="22"/>
        </w:rPr>
        <w:t xml:space="preserve">. </w:t>
      </w:r>
    </w:p>
    <w:p w14:paraId="1DB809F3" w14:textId="77777777" w:rsidR="0012793A" w:rsidRDefault="0012793A" w:rsidP="002D544A">
      <w:pPr>
        <w:ind w:left="426"/>
        <w:rPr>
          <w:rFonts w:ascii="Arial" w:hAnsi="Arial" w:cs="Arial"/>
          <w:sz w:val="22"/>
          <w:szCs w:val="22"/>
          <w:u w:val="single"/>
        </w:rPr>
      </w:pPr>
    </w:p>
    <w:p w14:paraId="62035B2E" w14:textId="6865A000" w:rsidR="00C35386" w:rsidRPr="00B15178" w:rsidRDefault="002D544A" w:rsidP="006020E3">
      <w:pPr>
        <w:ind w:firstLine="720"/>
        <w:rPr>
          <w:rFonts w:ascii="Arial" w:hAnsi="Arial" w:cs="Arial"/>
          <w:b/>
          <w:sz w:val="22"/>
          <w:szCs w:val="22"/>
          <w:u w:val="single"/>
        </w:rPr>
      </w:pPr>
      <w:r w:rsidRPr="00B15178">
        <w:rPr>
          <w:rFonts w:ascii="Arial" w:hAnsi="Arial" w:cs="Arial"/>
          <w:sz w:val="22"/>
          <w:szCs w:val="22"/>
        </w:rPr>
        <w:t>12.5</w:t>
      </w:r>
      <w:r>
        <w:rPr>
          <w:rFonts w:ascii="Arial" w:hAnsi="Arial" w:cs="Arial"/>
          <w:sz w:val="22"/>
          <w:szCs w:val="22"/>
          <w:u w:val="single"/>
        </w:rPr>
        <w:t xml:space="preserve"> </w:t>
      </w:r>
      <w:r w:rsidR="00C35386" w:rsidRPr="00B15178">
        <w:rPr>
          <w:rFonts w:ascii="Arial" w:hAnsi="Arial" w:cs="Arial"/>
          <w:b/>
          <w:sz w:val="22"/>
          <w:szCs w:val="22"/>
          <w:u w:val="single"/>
        </w:rPr>
        <w:t>Quality of Education</w:t>
      </w:r>
    </w:p>
    <w:p w14:paraId="0A70FF6D" w14:textId="496F2E90" w:rsidR="001979E7" w:rsidRPr="00755176" w:rsidRDefault="00B15178" w:rsidP="006020E3">
      <w:pPr>
        <w:ind w:left="720" w:firstLine="6"/>
        <w:rPr>
          <w:rFonts w:ascii="Arial" w:hAnsi="Arial" w:cs="Arial"/>
          <w:sz w:val="22"/>
          <w:szCs w:val="22"/>
        </w:rPr>
      </w:pPr>
      <w:r>
        <w:rPr>
          <w:rFonts w:ascii="Arial" w:hAnsi="Arial" w:cs="Arial"/>
          <w:sz w:val="22"/>
          <w:szCs w:val="22"/>
        </w:rPr>
        <w:t xml:space="preserve">The Head of </w:t>
      </w:r>
      <w:r w:rsidR="00C35386" w:rsidRPr="00755176">
        <w:rPr>
          <w:rFonts w:ascii="Arial" w:hAnsi="Arial" w:cs="Arial"/>
          <w:sz w:val="22"/>
          <w:szCs w:val="22"/>
        </w:rPr>
        <w:t>S</w:t>
      </w:r>
      <w:r>
        <w:rPr>
          <w:rFonts w:ascii="Arial" w:hAnsi="Arial" w:cs="Arial"/>
          <w:sz w:val="22"/>
          <w:szCs w:val="22"/>
        </w:rPr>
        <w:t>chool (HoS)</w:t>
      </w:r>
      <w:r w:rsidR="00C35386" w:rsidRPr="00755176">
        <w:rPr>
          <w:rFonts w:ascii="Arial" w:hAnsi="Arial" w:cs="Arial"/>
          <w:sz w:val="22"/>
          <w:szCs w:val="22"/>
        </w:rPr>
        <w:t xml:space="preserve"> reported the school is now able to </w:t>
      </w:r>
      <w:r w:rsidR="001979E7" w:rsidRPr="00755176">
        <w:rPr>
          <w:rFonts w:ascii="Arial" w:hAnsi="Arial" w:cs="Arial"/>
          <w:sz w:val="22"/>
          <w:szCs w:val="22"/>
        </w:rPr>
        <w:t xml:space="preserve">offer </w:t>
      </w:r>
      <w:r w:rsidR="00C35386" w:rsidRPr="00755176">
        <w:rPr>
          <w:rFonts w:ascii="Arial" w:hAnsi="Arial" w:cs="Arial"/>
          <w:sz w:val="22"/>
          <w:szCs w:val="22"/>
        </w:rPr>
        <w:t xml:space="preserve">extended </w:t>
      </w:r>
      <w:r w:rsidR="001979E7" w:rsidRPr="00755176">
        <w:rPr>
          <w:rFonts w:ascii="Arial" w:hAnsi="Arial" w:cs="Arial"/>
          <w:sz w:val="22"/>
          <w:szCs w:val="22"/>
        </w:rPr>
        <w:t>opportunities as the school has fully re</w:t>
      </w:r>
      <w:r>
        <w:rPr>
          <w:rFonts w:ascii="Arial" w:hAnsi="Arial" w:cs="Arial"/>
          <w:sz w:val="22"/>
          <w:szCs w:val="22"/>
        </w:rPr>
        <w:t>-</w:t>
      </w:r>
      <w:r w:rsidR="001979E7" w:rsidRPr="00755176">
        <w:rPr>
          <w:rFonts w:ascii="Arial" w:hAnsi="Arial" w:cs="Arial"/>
          <w:sz w:val="22"/>
          <w:szCs w:val="22"/>
        </w:rPr>
        <w:t>open</w:t>
      </w:r>
      <w:r>
        <w:rPr>
          <w:rFonts w:ascii="Arial" w:hAnsi="Arial" w:cs="Arial"/>
          <w:sz w:val="22"/>
          <w:szCs w:val="22"/>
        </w:rPr>
        <w:t>e</w:t>
      </w:r>
      <w:r w:rsidR="001979E7" w:rsidRPr="00755176">
        <w:rPr>
          <w:rFonts w:ascii="Arial" w:hAnsi="Arial" w:cs="Arial"/>
          <w:sz w:val="22"/>
          <w:szCs w:val="22"/>
        </w:rPr>
        <w:t>d f</w:t>
      </w:r>
      <w:r>
        <w:rPr>
          <w:rFonts w:ascii="Arial" w:hAnsi="Arial" w:cs="Arial"/>
          <w:sz w:val="22"/>
          <w:szCs w:val="22"/>
        </w:rPr>
        <w:t>ollowing the national lock down which include:</w:t>
      </w:r>
      <w:r w:rsidR="001979E7" w:rsidRPr="00755176">
        <w:rPr>
          <w:rFonts w:ascii="Arial" w:hAnsi="Arial" w:cs="Arial"/>
          <w:sz w:val="22"/>
          <w:szCs w:val="22"/>
        </w:rPr>
        <w:t xml:space="preserve"> </w:t>
      </w:r>
    </w:p>
    <w:p w14:paraId="3702E552" w14:textId="79B39024" w:rsidR="001979E7" w:rsidRPr="00755176" w:rsidRDefault="00CE3BEC" w:rsidP="00945A00">
      <w:pPr>
        <w:pStyle w:val="ListParagraph"/>
        <w:numPr>
          <w:ilvl w:val="0"/>
          <w:numId w:val="5"/>
        </w:numPr>
        <w:rPr>
          <w:rFonts w:ascii="Arial" w:hAnsi="Arial" w:cs="Arial"/>
          <w:sz w:val="22"/>
          <w:szCs w:val="22"/>
        </w:rPr>
      </w:pPr>
      <w:r w:rsidRPr="00D335BF">
        <w:rPr>
          <w:rFonts w:ascii="Arial" w:hAnsi="Arial" w:cs="Arial"/>
          <w:sz w:val="22"/>
          <w:szCs w:val="22"/>
        </w:rPr>
        <w:t>MFL (French) is</w:t>
      </w:r>
      <w:r w:rsidR="001979E7" w:rsidRPr="00755176">
        <w:rPr>
          <w:rFonts w:ascii="Arial" w:hAnsi="Arial" w:cs="Arial"/>
          <w:sz w:val="22"/>
          <w:szCs w:val="22"/>
        </w:rPr>
        <w:t xml:space="preserve"> being taught in KS2, </w:t>
      </w:r>
    </w:p>
    <w:p w14:paraId="3B103F99" w14:textId="49817B60" w:rsidR="001979E7" w:rsidRPr="00755176" w:rsidRDefault="00B15178" w:rsidP="00945A00">
      <w:pPr>
        <w:pStyle w:val="ListParagraph"/>
        <w:numPr>
          <w:ilvl w:val="0"/>
          <w:numId w:val="5"/>
        </w:numPr>
        <w:rPr>
          <w:rFonts w:ascii="Arial" w:hAnsi="Arial" w:cs="Arial"/>
          <w:sz w:val="22"/>
          <w:szCs w:val="22"/>
        </w:rPr>
      </w:pPr>
      <w:r>
        <w:rPr>
          <w:rFonts w:ascii="Arial" w:hAnsi="Arial" w:cs="Arial"/>
          <w:sz w:val="22"/>
          <w:szCs w:val="22"/>
        </w:rPr>
        <w:t>W</w:t>
      </w:r>
      <w:r w:rsidR="001979E7" w:rsidRPr="00755176">
        <w:rPr>
          <w:rFonts w:ascii="Arial" w:hAnsi="Arial" w:cs="Arial"/>
          <w:sz w:val="22"/>
          <w:szCs w:val="22"/>
        </w:rPr>
        <w:t xml:space="preserve">hole school online safety in ICT is a focus; </w:t>
      </w:r>
    </w:p>
    <w:p w14:paraId="27181E3B" w14:textId="7E128040" w:rsidR="001979E7" w:rsidRPr="00755176" w:rsidRDefault="001979E7" w:rsidP="00945A00">
      <w:pPr>
        <w:pStyle w:val="ListParagraph"/>
        <w:numPr>
          <w:ilvl w:val="0"/>
          <w:numId w:val="5"/>
        </w:numPr>
        <w:rPr>
          <w:rFonts w:ascii="Arial" w:hAnsi="Arial" w:cs="Arial"/>
          <w:sz w:val="22"/>
          <w:szCs w:val="22"/>
        </w:rPr>
      </w:pPr>
      <w:r w:rsidRPr="00755176">
        <w:rPr>
          <w:rFonts w:ascii="Arial" w:hAnsi="Arial" w:cs="Arial"/>
          <w:sz w:val="22"/>
          <w:szCs w:val="22"/>
        </w:rPr>
        <w:t xml:space="preserve">the school has purchased a music scheme which will be rolled out to the whole school </w:t>
      </w:r>
    </w:p>
    <w:p w14:paraId="0C9B0229" w14:textId="26612AB6" w:rsidR="001979E7" w:rsidRPr="00755176" w:rsidRDefault="001979E7" w:rsidP="00945A00">
      <w:pPr>
        <w:pStyle w:val="ListParagraph"/>
        <w:numPr>
          <w:ilvl w:val="0"/>
          <w:numId w:val="5"/>
        </w:numPr>
        <w:rPr>
          <w:rFonts w:ascii="Arial" w:hAnsi="Arial" w:cs="Arial"/>
          <w:sz w:val="22"/>
          <w:szCs w:val="22"/>
        </w:rPr>
      </w:pPr>
      <w:r w:rsidRPr="00755176">
        <w:rPr>
          <w:rFonts w:ascii="Arial" w:hAnsi="Arial" w:cs="Arial"/>
          <w:sz w:val="22"/>
          <w:szCs w:val="22"/>
        </w:rPr>
        <w:t>Y</w:t>
      </w:r>
      <w:r w:rsidR="00D335BF">
        <w:rPr>
          <w:rFonts w:ascii="Arial" w:hAnsi="Arial" w:cs="Arial"/>
          <w:sz w:val="22"/>
          <w:szCs w:val="22"/>
        </w:rPr>
        <w:t>ea</w:t>
      </w:r>
      <w:r w:rsidRPr="00755176">
        <w:rPr>
          <w:rFonts w:ascii="Arial" w:hAnsi="Arial" w:cs="Arial"/>
          <w:sz w:val="22"/>
          <w:szCs w:val="22"/>
        </w:rPr>
        <w:t>r 3 children are participating in the music project run by Barnet local authority learning the ukulele.</w:t>
      </w:r>
    </w:p>
    <w:p w14:paraId="66C7CF43" w14:textId="12CD2DBB" w:rsidR="001979E7" w:rsidRPr="00D335BF" w:rsidRDefault="001979E7" w:rsidP="00945A00">
      <w:pPr>
        <w:pStyle w:val="ListParagraph"/>
        <w:numPr>
          <w:ilvl w:val="0"/>
          <w:numId w:val="5"/>
        </w:numPr>
        <w:rPr>
          <w:rFonts w:ascii="Arial" w:hAnsi="Arial" w:cs="Arial"/>
          <w:sz w:val="22"/>
          <w:szCs w:val="22"/>
        </w:rPr>
      </w:pPr>
      <w:r w:rsidRPr="00755176">
        <w:rPr>
          <w:rFonts w:ascii="Arial" w:hAnsi="Arial" w:cs="Arial"/>
          <w:sz w:val="22"/>
          <w:szCs w:val="22"/>
        </w:rPr>
        <w:t xml:space="preserve">Non </w:t>
      </w:r>
      <w:r w:rsidRPr="00D335BF">
        <w:rPr>
          <w:rFonts w:ascii="Arial" w:hAnsi="Arial" w:cs="Arial"/>
          <w:sz w:val="22"/>
          <w:szCs w:val="22"/>
        </w:rPr>
        <w:t>Stop action are offer</w:t>
      </w:r>
      <w:r w:rsidR="00CE3BEC" w:rsidRPr="00D335BF">
        <w:rPr>
          <w:rFonts w:ascii="Arial" w:hAnsi="Arial" w:cs="Arial"/>
          <w:sz w:val="22"/>
          <w:szCs w:val="22"/>
        </w:rPr>
        <w:t>ing</w:t>
      </w:r>
      <w:r w:rsidRPr="00D335BF">
        <w:rPr>
          <w:rFonts w:ascii="Arial" w:hAnsi="Arial" w:cs="Arial"/>
          <w:sz w:val="22"/>
          <w:szCs w:val="22"/>
        </w:rPr>
        <w:t xml:space="preserve"> a</w:t>
      </w:r>
      <w:r w:rsidR="00CE3BEC" w:rsidRPr="00D335BF">
        <w:rPr>
          <w:rFonts w:ascii="Arial" w:hAnsi="Arial" w:cs="Arial"/>
          <w:sz w:val="22"/>
          <w:szCs w:val="22"/>
        </w:rPr>
        <w:t xml:space="preserve"> morning (before school) sports activity on Thursday mornings </w:t>
      </w:r>
    </w:p>
    <w:p w14:paraId="59833E26" w14:textId="2A93335B" w:rsidR="001979E7" w:rsidRPr="00755176" w:rsidRDefault="001979E7" w:rsidP="00945A00">
      <w:pPr>
        <w:pStyle w:val="ListParagraph"/>
        <w:numPr>
          <w:ilvl w:val="0"/>
          <w:numId w:val="5"/>
        </w:numPr>
        <w:rPr>
          <w:rFonts w:ascii="Arial" w:hAnsi="Arial" w:cs="Arial"/>
          <w:sz w:val="22"/>
          <w:szCs w:val="22"/>
        </w:rPr>
      </w:pPr>
      <w:r w:rsidRPr="00755176">
        <w:rPr>
          <w:rFonts w:ascii="Arial" w:hAnsi="Arial" w:cs="Arial"/>
          <w:sz w:val="22"/>
          <w:szCs w:val="22"/>
        </w:rPr>
        <w:t>Each class will be taught by a dance specialis</w:t>
      </w:r>
      <w:r w:rsidR="00B15178">
        <w:rPr>
          <w:rFonts w:ascii="Arial" w:hAnsi="Arial" w:cs="Arial"/>
          <w:sz w:val="22"/>
          <w:szCs w:val="22"/>
        </w:rPr>
        <w:t>t</w:t>
      </w:r>
      <w:r w:rsidRPr="00755176">
        <w:rPr>
          <w:rFonts w:ascii="Arial" w:hAnsi="Arial" w:cs="Arial"/>
          <w:sz w:val="22"/>
          <w:szCs w:val="22"/>
        </w:rPr>
        <w:t xml:space="preserve"> in preparation to participate in the Barnet Dance Festival.</w:t>
      </w:r>
    </w:p>
    <w:p w14:paraId="6F5E5F40" w14:textId="0034E42F" w:rsidR="001979E7" w:rsidRPr="00755176" w:rsidRDefault="00CE3BEC" w:rsidP="00945A00">
      <w:pPr>
        <w:pStyle w:val="ListParagraph"/>
        <w:numPr>
          <w:ilvl w:val="0"/>
          <w:numId w:val="5"/>
        </w:numPr>
        <w:rPr>
          <w:rFonts w:ascii="Arial" w:hAnsi="Arial" w:cs="Arial"/>
          <w:sz w:val="22"/>
          <w:szCs w:val="22"/>
        </w:rPr>
      </w:pPr>
      <w:r>
        <w:rPr>
          <w:rFonts w:ascii="Arial" w:hAnsi="Arial" w:cs="Arial"/>
          <w:sz w:val="22"/>
          <w:szCs w:val="22"/>
        </w:rPr>
        <w:lastRenderedPageBreak/>
        <w:t xml:space="preserve">Years 3,4,5 </w:t>
      </w:r>
      <w:r w:rsidR="001979E7" w:rsidRPr="00755176">
        <w:rPr>
          <w:rFonts w:ascii="Arial" w:hAnsi="Arial" w:cs="Arial"/>
          <w:sz w:val="22"/>
          <w:szCs w:val="22"/>
        </w:rPr>
        <w:t xml:space="preserve">and 6 are receiving coaching sessions from Middlesex </w:t>
      </w:r>
      <w:r w:rsidR="00B15178" w:rsidRPr="00755176">
        <w:rPr>
          <w:rFonts w:ascii="Arial" w:hAnsi="Arial" w:cs="Arial"/>
          <w:sz w:val="22"/>
          <w:szCs w:val="22"/>
        </w:rPr>
        <w:t>Cricket</w:t>
      </w:r>
    </w:p>
    <w:p w14:paraId="6041AE6D" w14:textId="73CDA2CD" w:rsidR="001979E7" w:rsidRPr="00755176" w:rsidRDefault="001979E7" w:rsidP="001979E7">
      <w:pPr>
        <w:rPr>
          <w:rFonts w:ascii="Arial" w:hAnsi="Arial" w:cs="Arial"/>
          <w:sz w:val="22"/>
          <w:szCs w:val="22"/>
        </w:rPr>
      </w:pPr>
    </w:p>
    <w:p w14:paraId="32EB8FC1" w14:textId="028B6B59" w:rsidR="001979E7" w:rsidRPr="00755176" w:rsidRDefault="002D544A" w:rsidP="00D335BF">
      <w:pPr>
        <w:ind w:left="567"/>
        <w:rPr>
          <w:rFonts w:ascii="Arial" w:hAnsi="Arial" w:cs="Arial"/>
          <w:sz w:val="22"/>
          <w:szCs w:val="22"/>
        </w:rPr>
      </w:pPr>
      <w:r>
        <w:rPr>
          <w:rFonts w:ascii="Arial" w:hAnsi="Arial" w:cs="Arial"/>
          <w:sz w:val="22"/>
          <w:szCs w:val="22"/>
        </w:rPr>
        <w:t xml:space="preserve">12.6 </w:t>
      </w:r>
      <w:r w:rsidR="001979E7" w:rsidRPr="00755176">
        <w:rPr>
          <w:rFonts w:ascii="Arial" w:hAnsi="Arial" w:cs="Arial"/>
          <w:sz w:val="22"/>
          <w:szCs w:val="22"/>
        </w:rPr>
        <w:t>It was noted there is no Music or ICT subject lead appointed.</w:t>
      </w:r>
    </w:p>
    <w:p w14:paraId="4A333C9D" w14:textId="46817100" w:rsidR="001979E7" w:rsidRPr="00755176" w:rsidRDefault="001979E7" w:rsidP="001979E7">
      <w:pPr>
        <w:rPr>
          <w:rFonts w:ascii="Arial" w:hAnsi="Arial" w:cs="Arial"/>
          <w:sz w:val="22"/>
          <w:szCs w:val="22"/>
        </w:rPr>
      </w:pPr>
    </w:p>
    <w:p w14:paraId="6ED8E5DD" w14:textId="3B253CD6" w:rsidR="001979E7" w:rsidRPr="00755176" w:rsidRDefault="002D544A" w:rsidP="00D335BF">
      <w:pPr>
        <w:ind w:left="567"/>
        <w:rPr>
          <w:rFonts w:ascii="Arial" w:hAnsi="Arial" w:cs="Arial"/>
          <w:sz w:val="22"/>
          <w:szCs w:val="22"/>
        </w:rPr>
      </w:pPr>
      <w:r>
        <w:rPr>
          <w:rFonts w:ascii="Arial" w:hAnsi="Arial" w:cs="Arial"/>
          <w:sz w:val="22"/>
          <w:szCs w:val="22"/>
        </w:rPr>
        <w:t xml:space="preserve">12.7 </w:t>
      </w:r>
      <w:r w:rsidR="001979E7" w:rsidRPr="00755176">
        <w:rPr>
          <w:rFonts w:ascii="Arial" w:hAnsi="Arial" w:cs="Arial"/>
          <w:sz w:val="22"/>
          <w:szCs w:val="22"/>
        </w:rPr>
        <w:t>All classes have held a group meeting with the parents of their pupils to discuss the curriculum for the academic year.</w:t>
      </w:r>
    </w:p>
    <w:p w14:paraId="47781E82" w14:textId="54FA52DB" w:rsidR="001979E7" w:rsidRPr="00755176" w:rsidRDefault="001979E7" w:rsidP="001979E7">
      <w:pPr>
        <w:rPr>
          <w:rFonts w:ascii="Arial" w:hAnsi="Arial" w:cs="Arial"/>
          <w:sz w:val="22"/>
          <w:szCs w:val="22"/>
        </w:rPr>
      </w:pPr>
    </w:p>
    <w:p w14:paraId="22498309" w14:textId="5569AD7B" w:rsidR="001979E7" w:rsidRPr="00755176" w:rsidRDefault="002D544A" w:rsidP="00D335BF">
      <w:pPr>
        <w:ind w:left="567"/>
        <w:rPr>
          <w:rFonts w:ascii="Arial" w:hAnsi="Arial" w:cs="Arial"/>
          <w:sz w:val="22"/>
          <w:szCs w:val="22"/>
        </w:rPr>
      </w:pPr>
      <w:r>
        <w:rPr>
          <w:rFonts w:ascii="Arial" w:hAnsi="Arial" w:cs="Arial"/>
          <w:sz w:val="22"/>
          <w:szCs w:val="22"/>
        </w:rPr>
        <w:t xml:space="preserve">12.8 </w:t>
      </w:r>
      <w:r w:rsidR="001979E7" w:rsidRPr="00755176">
        <w:rPr>
          <w:rFonts w:ascii="Arial" w:hAnsi="Arial" w:cs="Arial"/>
          <w:sz w:val="22"/>
          <w:szCs w:val="22"/>
        </w:rPr>
        <w:t>Staff face to face meetings with the parent</w:t>
      </w:r>
      <w:r w:rsidR="00B15178">
        <w:rPr>
          <w:rFonts w:ascii="Arial" w:hAnsi="Arial" w:cs="Arial"/>
          <w:sz w:val="22"/>
          <w:szCs w:val="22"/>
        </w:rPr>
        <w:t>s are planned to discuss Phonic</w:t>
      </w:r>
      <w:r w:rsidR="001979E7" w:rsidRPr="00755176">
        <w:rPr>
          <w:rFonts w:ascii="Arial" w:hAnsi="Arial" w:cs="Arial"/>
          <w:sz w:val="22"/>
          <w:szCs w:val="22"/>
        </w:rPr>
        <w:t xml:space="preserve">s, Year 2 SATS, and Residential trips. </w:t>
      </w:r>
    </w:p>
    <w:p w14:paraId="472E4D9F" w14:textId="2B4E2298" w:rsidR="001979E7" w:rsidRPr="00755176" w:rsidRDefault="001979E7" w:rsidP="001979E7">
      <w:pPr>
        <w:rPr>
          <w:rFonts w:ascii="Arial" w:hAnsi="Arial" w:cs="Arial"/>
          <w:sz w:val="22"/>
          <w:szCs w:val="22"/>
        </w:rPr>
      </w:pPr>
    </w:p>
    <w:p w14:paraId="6F91F729" w14:textId="3A4B9A84" w:rsidR="001979E7" w:rsidRPr="00B15178" w:rsidRDefault="002D544A" w:rsidP="00D335BF">
      <w:pPr>
        <w:ind w:firstLine="567"/>
        <w:rPr>
          <w:rFonts w:ascii="Arial" w:hAnsi="Arial" w:cs="Arial"/>
          <w:b/>
          <w:sz w:val="22"/>
          <w:szCs w:val="22"/>
          <w:u w:val="single"/>
        </w:rPr>
      </w:pPr>
      <w:r w:rsidRPr="00B15178">
        <w:rPr>
          <w:rFonts w:ascii="Arial" w:hAnsi="Arial" w:cs="Arial"/>
          <w:sz w:val="22"/>
          <w:szCs w:val="22"/>
        </w:rPr>
        <w:t>12.9</w:t>
      </w:r>
      <w:r>
        <w:rPr>
          <w:rFonts w:ascii="Arial" w:hAnsi="Arial" w:cs="Arial"/>
          <w:sz w:val="22"/>
          <w:szCs w:val="22"/>
          <w:u w:val="single"/>
        </w:rPr>
        <w:t xml:space="preserve"> </w:t>
      </w:r>
      <w:r w:rsidR="001979E7" w:rsidRPr="00B15178">
        <w:rPr>
          <w:rFonts w:ascii="Arial" w:hAnsi="Arial" w:cs="Arial"/>
          <w:b/>
          <w:sz w:val="22"/>
          <w:szCs w:val="22"/>
          <w:u w:val="single"/>
        </w:rPr>
        <w:t>Behaviour and Attitudes</w:t>
      </w:r>
    </w:p>
    <w:p w14:paraId="19F13AD1" w14:textId="77777777" w:rsidR="00B15178" w:rsidRDefault="00B15178" w:rsidP="001979E7">
      <w:pPr>
        <w:rPr>
          <w:rFonts w:ascii="Arial" w:hAnsi="Arial" w:cs="Arial"/>
          <w:sz w:val="22"/>
          <w:szCs w:val="22"/>
        </w:rPr>
      </w:pPr>
    </w:p>
    <w:p w14:paraId="16AE3B0E" w14:textId="578F20E5" w:rsidR="001979E7" w:rsidRPr="00B15178" w:rsidRDefault="001979E7" w:rsidP="006020E3">
      <w:pPr>
        <w:pStyle w:val="ListParagraph"/>
        <w:numPr>
          <w:ilvl w:val="1"/>
          <w:numId w:val="5"/>
        </w:numPr>
        <w:rPr>
          <w:rFonts w:ascii="Arial" w:hAnsi="Arial" w:cs="Arial"/>
          <w:sz w:val="22"/>
          <w:szCs w:val="22"/>
        </w:rPr>
      </w:pPr>
      <w:r w:rsidRPr="00B15178">
        <w:rPr>
          <w:rFonts w:ascii="Arial" w:hAnsi="Arial" w:cs="Arial"/>
          <w:sz w:val="22"/>
          <w:szCs w:val="22"/>
        </w:rPr>
        <w:t xml:space="preserve">The EHT reported excellent behaviour from the children </w:t>
      </w:r>
    </w:p>
    <w:p w14:paraId="1791837E" w14:textId="488E62B5" w:rsidR="001979E7" w:rsidRPr="00B15178" w:rsidRDefault="001979E7" w:rsidP="006020E3">
      <w:pPr>
        <w:pStyle w:val="ListParagraph"/>
        <w:numPr>
          <w:ilvl w:val="1"/>
          <w:numId w:val="5"/>
        </w:numPr>
        <w:rPr>
          <w:rFonts w:ascii="Arial" w:hAnsi="Arial" w:cs="Arial"/>
          <w:sz w:val="22"/>
          <w:szCs w:val="22"/>
        </w:rPr>
      </w:pPr>
      <w:r w:rsidRPr="00B15178">
        <w:rPr>
          <w:rFonts w:ascii="Arial" w:hAnsi="Arial" w:cs="Arial"/>
          <w:sz w:val="22"/>
          <w:szCs w:val="22"/>
        </w:rPr>
        <w:t>The NSPCC PANTS assembly took place for the whole school at the beginning of the academic year.</w:t>
      </w:r>
    </w:p>
    <w:p w14:paraId="56327AE9" w14:textId="32F721CA" w:rsidR="001979E7" w:rsidRPr="00B15178" w:rsidRDefault="001979E7" w:rsidP="006020E3">
      <w:pPr>
        <w:pStyle w:val="ListParagraph"/>
        <w:numPr>
          <w:ilvl w:val="1"/>
          <w:numId w:val="5"/>
        </w:numPr>
        <w:rPr>
          <w:rFonts w:ascii="Arial" w:hAnsi="Arial" w:cs="Arial"/>
          <w:sz w:val="22"/>
          <w:szCs w:val="22"/>
        </w:rPr>
      </w:pPr>
      <w:r w:rsidRPr="00B15178">
        <w:rPr>
          <w:rFonts w:ascii="Arial" w:hAnsi="Arial" w:cs="Arial"/>
          <w:sz w:val="22"/>
          <w:szCs w:val="22"/>
        </w:rPr>
        <w:t>Worry boxes has been set up in each classroom</w:t>
      </w:r>
    </w:p>
    <w:p w14:paraId="3E5D8D92" w14:textId="71706ADA" w:rsidR="001979E7" w:rsidRPr="00B15178" w:rsidRDefault="001979E7" w:rsidP="006020E3">
      <w:pPr>
        <w:pStyle w:val="ListParagraph"/>
        <w:numPr>
          <w:ilvl w:val="1"/>
          <w:numId w:val="5"/>
        </w:numPr>
        <w:rPr>
          <w:rFonts w:ascii="Arial" w:hAnsi="Arial" w:cs="Arial"/>
          <w:sz w:val="22"/>
          <w:szCs w:val="22"/>
        </w:rPr>
      </w:pPr>
      <w:r w:rsidRPr="00B15178">
        <w:rPr>
          <w:rFonts w:ascii="Arial" w:hAnsi="Arial" w:cs="Arial"/>
          <w:sz w:val="22"/>
          <w:szCs w:val="22"/>
        </w:rPr>
        <w:t xml:space="preserve">A pupil survey is planned for the autumn term. </w:t>
      </w:r>
    </w:p>
    <w:p w14:paraId="292C0AF2" w14:textId="1733FABE" w:rsidR="001979E7" w:rsidRPr="00755176" w:rsidRDefault="001979E7" w:rsidP="001979E7">
      <w:pPr>
        <w:rPr>
          <w:rFonts w:ascii="Arial" w:hAnsi="Arial" w:cs="Arial"/>
          <w:sz w:val="22"/>
          <w:szCs w:val="22"/>
        </w:rPr>
      </w:pPr>
    </w:p>
    <w:p w14:paraId="4026FEE0" w14:textId="77777777" w:rsidR="001979E7" w:rsidRPr="00755176" w:rsidRDefault="001979E7" w:rsidP="001979E7">
      <w:pPr>
        <w:rPr>
          <w:rFonts w:ascii="Arial" w:hAnsi="Arial" w:cs="Arial"/>
          <w:sz w:val="22"/>
          <w:szCs w:val="22"/>
        </w:rPr>
      </w:pPr>
    </w:p>
    <w:p w14:paraId="3ADEFF13" w14:textId="09D0812F" w:rsidR="001979E7" w:rsidRDefault="002D544A" w:rsidP="00D335BF">
      <w:pPr>
        <w:ind w:firstLine="720"/>
        <w:rPr>
          <w:rFonts w:ascii="Arial" w:hAnsi="Arial" w:cs="Arial"/>
          <w:b/>
          <w:sz w:val="22"/>
          <w:szCs w:val="22"/>
          <w:u w:val="single"/>
        </w:rPr>
      </w:pPr>
      <w:r w:rsidRPr="00B15178">
        <w:rPr>
          <w:rFonts w:ascii="Arial" w:hAnsi="Arial" w:cs="Arial"/>
          <w:sz w:val="22"/>
          <w:szCs w:val="22"/>
        </w:rPr>
        <w:t>12.10</w:t>
      </w:r>
      <w:r>
        <w:rPr>
          <w:rFonts w:ascii="Arial" w:hAnsi="Arial" w:cs="Arial"/>
          <w:sz w:val="22"/>
          <w:szCs w:val="22"/>
          <w:u w:val="single"/>
        </w:rPr>
        <w:t xml:space="preserve"> </w:t>
      </w:r>
      <w:r w:rsidR="001979E7" w:rsidRPr="00B15178">
        <w:rPr>
          <w:rFonts w:ascii="Arial" w:hAnsi="Arial" w:cs="Arial"/>
          <w:b/>
          <w:sz w:val="22"/>
          <w:szCs w:val="22"/>
          <w:u w:val="single"/>
        </w:rPr>
        <w:t>Safeguarding</w:t>
      </w:r>
    </w:p>
    <w:p w14:paraId="03CD115E" w14:textId="211B551C" w:rsidR="001979E7" w:rsidRPr="00B15178" w:rsidRDefault="001979E7" w:rsidP="006020E3">
      <w:pPr>
        <w:pStyle w:val="ListParagraph"/>
        <w:numPr>
          <w:ilvl w:val="1"/>
          <w:numId w:val="5"/>
        </w:numPr>
        <w:rPr>
          <w:rFonts w:ascii="Arial" w:hAnsi="Arial" w:cs="Arial"/>
          <w:sz w:val="22"/>
          <w:szCs w:val="22"/>
        </w:rPr>
      </w:pPr>
      <w:r w:rsidRPr="00B15178">
        <w:rPr>
          <w:rFonts w:ascii="Arial" w:hAnsi="Arial" w:cs="Arial"/>
          <w:sz w:val="22"/>
          <w:szCs w:val="22"/>
        </w:rPr>
        <w:t xml:space="preserve">The Safeguarding link governor (JG) will be visiting the school – date to be agreed. </w:t>
      </w:r>
    </w:p>
    <w:p w14:paraId="02AA2301" w14:textId="3CE70523" w:rsidR="001979E7" w:rsidRPr="00B15178" w:rsidRDefault="001979E7" w:rsidP="006020E3">
      <w:pPr>
        <w:pStyle w:val="ListParagraph"/>
        <w:numPr>
          <w:ilvl w:val="1"/>
          <w:numId w:val="5"/>
        </w:numPr>
        <w:rPr>
          <w:rFonts w:ascii="Arial" w:hAnsi="Arial" w:cs="Arial"/>
          <w:sz w:val="22"/>
          <w:szCs w:val="22"/>
        </w:rPr>
      </w:pPr>
      <w:r w:rsidRPr="00B15178">
        <w:rPr>
          <w:rFonts w:ascii="Arial" w:hAnsi="Arial" w:cs="Arial"/>
          <w:sz w:val="22"/>
          <w:szCs w:val="22"/>
        </w:rPr>
        <w:t>All governors have completed Level 1 Safeguarding train</w:t>
      </w:r>
      <w:r w:rsidR="00B15178" w:rsidRPr="00B15178">
        <w:rPr>
          <w:rFonts w:ascii="Arial" w:hAnsi="Arial" w:cs="Arial"/>
          <w:sz w:val="22"/>
          <w:szCs w:val="22"/>
        </w:rPr>
        <w:t>i</w:t>
      </w:r>
      <w:r w:rsidRPr="00B15178">
        <w:rPr>
          <w:rFonts w:ascii="Arial" w:hAnsi="Arial" w:cs="Arial"/>
          <w:sz w:val="22"/>
          <w:szCs w:val="22"/>
        </w:rPr>
        <w:t xml:space="preserve">ng and training records updated. </w:t>
      </w:r>
    </w:p>
    <w:p w14:paraId="7CE95764" w14:textId="77777777" w:rsidR="00DD03C2" w:rsidRPr="00755176" w:rsidRDefault="00DD03C2" w:rsidP="001979E7">
      <w:pPr>
        <w:rPr>
          <w:rFonts w:ascii="Arial" w:hAnsi="Arial" w:cs="Arial"/>
          <w:sz w:val="22"/>
          <w:szCs w:val="22"/>
        </w:rPr>
      </w:pPr>
    </w:p>
    <w:p w14:paraId="367412DC" w14:textId="4C551DB9" w:rsidR="001979E7" w:rsidRPr="00755176" w:rsidRDefault="002D544A" w:rsidP="00D335BF">
      <w:pPr>
        <w:ind w:firstLine="720"/>
        <w:rPr>
          <w:rFonts w:ascii="Arial" w:hAnsi="Arial" w:cs="Arial"/>
          <w:sz w:val="22"/>
          <w:szCs w:val="22"/>
          <w:u w:val="single"/>
        </w:rPr>
      </w:pPr>
      <w:r w:rsidRPr="00B15178">
        <w:rPr>
          <w:rFonts w:ascii="Arial" w:hAnsi="Arial" w:cs="Arial"/>
          <w:sz w:val="22"/>
          <w:szCs w:val="22"/>
        </w:rPr>
        <w:t>12.11</w:t>
      </w:r>
      <w:r>
        <w:rPr>
          <w:rFonts w:ascii="Arial" w:hAnsi="Arial" w:cs="Arial"/>
          <w:sz w:val="22"/>
          <w:szCs w:val="22"/>
          <w:u w:val="single"/>
        </w:rPr>
        <w:t xml:space="preserve"> </w:t>
      </w:r>
      <w:r w:rsidR="00DD03C2" w:rsidRPr="00B15178">
        <w:rPr>
          <w:rFonts w:ascii="Arial" w:hAnsi="Arial" w:cs="Arial"/>
          <w:b/>
          <w:sz w:val="22"/>
          <w:szCs w:val="22"/>
          <w:u w:val="single"/>
        </w:rPr>
        <w:t>Leadership and Management of subjects</w:t>
      </w:r>
    </w:p>
    <w:p w14:paraId="19AF30F7" w14:textId="3690F5A5" w:rsidR="00DD03C2" w:rsidRPr="00755176" w:rsidRDefault="00B15178" w:rsidP="00D335BF">
      <w:pPr>
        <w:ind w:left="720"/>
        <w:rPr>
          <w:rFonts w:ascii="Arial" w:hAnsi="Arial" w:cs="Arial"/>
          <w:sz w:val="22"/>
          <w:szCs w:val="22"/>
        </w:rPr>
      </w:pPr>
      <w:r>
        <w:rPr>
          <w:rFonts w:ascii="Arial" w:hAnsi="Arial" w:cs="Arial"/>
          <w:sz w:val="22"/>
          <w:szCs w:val="22"/>
        </w:rPr>
        <w:t xml:space="preserve">There is one </w:t>
      </w:r>
      <w:r w:rsidR="00DD03C2" w:rsidRPr="00755176">
        <w:rPr>
          <w:rFonts w:ascii="Arial" w:hAnsi="Arial" w:cs="Arial"/>
          <w:sz w:val="22"/>
          <w:szCs w:val="22"/>
        </w:rPr>
        <w:t>staff member currently on sick leave and the Head of School is teaching in class</w:t>
      </w:r>
      <w:r w:rsidR="00CE3BEC">
        <w:rPr>
          <w:rFonts w:ascii="Arial" w:hAnsi="Arial" w:cs="Arial"/>
          <w:sz w:val="22"/>
          <w:szCs w:val="22"/>
        </w:rPr>
        <w:t xml:space="preserve"> </w:t>
      </w:r>
      <w:r w:rsidR="00CE3BEC" w:rsidRPr="00D335BF">
        <w:rPr>
          <w:rFonts w:ascii="Arial" w:hAnsi="Arial" w:cs="Arial"/>
          <w:sz w:val="22"/>
          <w:szCs w:val="22"/>
        </w:rPr>
        <w:t>(part-time)</w:t>
      </w:r>
      <w:r w:rsidR="00DD03C2" w:rsidRPr="00755176">
        <w:rPr>
          <w:rFonts w:ascii="Arial" w:hAnsi="Arial" w:cs="Arial"/>
          <w:sz w:val="22"/>
          <w:szCs w:val="22"/>
        </w:rPr>
        <w:t xml:space="preserve"> for the next two weeks.  The supply cover budget is already in deficit; however the situation will be reviewed again in two </w:t>
      </w:r>
      <w:r w:rsidRPr="00755176">
        <w:rPr>
          <w:rFonts w:ascii="Arial" w:hAnsi="Arial" w:cs="Arial"/>
          <w:sz w:val="22"/>
          <w:szCs w:val="22"/>
        </w:rPr>
        <w:t>weeks’ time</w:t>
      </w:r>
      <w:r w:rsidR="00DD03C2" w:rsidRPr="00755176">
        <w:rPr>
          <w:rFonts w:ascii="Arial" w:hAnsi="Arial" w:cs="Arial"/>
          <w:sz w:val="22"/>
          <w:szCs w:val="22"/>
        </w:rPr>
        <w:t>.</w:t>
      </w:r>
    </w:p>
    <w:p w14:paraId="435B1CE8" w14:textId="7FFD0E37" w:rsidR="00DD03C2" w:rsidRPr="00755176" w:rsidRDefault="00DD03C2" w:rsidP="001979E7">
      <w:pPr>
        <w:rPr>
          <w:rFonts w:ascii="Arial" w:hAnsi="Arial" w:cs="Arial"/>
          <w:sz w:val="22"/>
          <w:szCs w:val="22"/>
        </w:rPr>
      </w:pPr>
    </w:p>
    <w:p w14:paraId="2A174247" w14:textId="237F5BED" w:rsidR="00DD03C2" w:rsidRPr="00755176" w:rsidRDefault="00DD03C2" w:rsidP="00D335BF">
      <w:pPr>
        <w:ind w:left="720"/>
        <w:rPr>
          <w:rFonts w:ascii="Arial" w:hAnsi="Arial" w:cs="Arial"/>
          <w:sz w:val="22"/>
          <w:szCs w:val="22"/>
        </w:rPr>
      </w:pPr>
      <w:r w:rsidRPr="00755176">
        <w:rPr>
          <w:rFonts w:ascii="Arial" w:hAnsi="Arial" w:cs="Arial"/>
          <w:sz w:val="22"/>
          <w:szCs w:val="22"/>
        </w:rPr>
        <w:t xml:space="preserve">It was noted 5 children have been lost off roll over the summer holidays.  </w:t>
      </w:r>
      <w:r w:rsidR="00B15178">
        <w:rPr>
          <w:rFonts w:ascii="Arial" w:hAnsi="Arial" w:cs="Arial"/>
          <w:sz w:val="22"/>
          <w:szCs w:val="22"/>
        </w:rPr>
        <w:t xml:space="preserve">In response to a query about why they had left it was </w:t>
      </w:r>
      <w:r w:rsidRPr="00755176">
        <w:rPr>
          <w:rFonts w:ascii="Arial" w:hAnsi="Arial" w:cs="Arial"/>
          <w:sz w:val="22"/>
          <w:szCs w:val="22"/>
        </w:rPr>
        <w:t xml:space="preserve">confirmed </w:t>
      </w:r>
      <w:r w:rsidR="00B15178">
        <w:rPr>
          <w:rFonts w:ascii="Arial" w:hAnsi="Arial" w:cs="Arial"/>
          <w:sz w:val="22"/>
          <w:szCs w:val="22"/>
        </w:rPr>
        <w:t xml:space="preserve">the families were </w:t>
      </w:r>
      <w:r w:rsidRPr="00755176">
        <w:rPr>
          <w:rFonts w:ascii="Arial" w:hAnsi="Arial" w:cs="Arial"/>
          <w:sz w:val="22"/>
          <w:szCs w:val="22"/>
        </w:rPr>
        <w:t xml:space="preserve">moving out of the area. </w:t>
      </w:r>
    </w:p>
    <w:p w14:paraId="294569A5" w14:textId="1E193667" w:rsidR="00DD03C2" w:rsidRPr="00755176" w:rsidRDefault="00DD03C2" w:rsidP="001979E7">
      <w:pPr>
        <w:rPr>
          <w:rFonts w:ascii="Arial" w:hAnsi="Arial" w:cs="Arial"/>
          <w:sz w:val="22"/>
          <w:szCs w:val="22"/>
        </w:rPr>
      </w:pPr>
    </w:p>
    <w:p w14:paraId="4848C28B" w14:textId="7C4283A8" w:rsidR="00DD03C2" w:rsidRPr="00B15178" w:rsidRDefault="002D544A" w:rsidP="00D335BF">
      <w:pPr>
        <w:ind w:firstLine="720"/>
        <w:rPr>
          <w:rFonts w:ascii="Arial" w:hAnsi="Arial" w:cs="Arial"/>
          <w:b/>
          <w:sz w:val="22"/>
          <w:szCs w:val="22"/>
          <w:u w:val="single"/>
        </w:rPr>
      </w:pPr>
      <w:r w:rsidRPr="00B15178">
        <w:rPr>
          <w:rFonts w:ascii="Arial" w:hAnsi="Arial" w:cs="Arial"/>
          <w:sz w:val="22"/>
          <w:szCs w:val="22"/>
        </w:rPr>
        <w:t>12.12</w:t>
      </w:r>
      <w:r>
        <w:rPr>
          <w:rFonts w:ascii="Arial" w:hAnsi="Arial" w:cs="Arial"/>
          <w:sz w:val="22"/>
          <w:szCs w:val="22"/>
          <w:u w:val="single"/>
        </w:rPr>
        <w:t xml:space="preserve"> </w:t>
      </w:r>
      <w:r w:rsidR="00DD03C2" w:rsidRPr="00B15178">
        <w:rPr>
          <w:rFonts w:ascii="Arial" w:hAnsi="Arial" w:cs="Arial"/>
          <w:b/>
          <w:sz w:val="22"/>
          <w:szCs w:val="22"/>
          <w:u w:val="single"/>
        </w:rPr>
        <w:t>Building a</w:t>
      </w:r>
      <w:r w:rsidR="006020E3">
        <w:rPr>
          <w:rFonts w:ascii="Arial" w:hAnsi="Arial" w:cs="Arial"/>
          <w:b/>
          <w:sz w:val="22"/>
          <w:szCs w:val="22"/>
          <w:u w:val="single"/>
        </w:rPr>
        <w:t>n</w:t>
      </w:r>
      <w:r w:rsidR="00DD03C2" w:rsidRPr="00B15178">
        <w:rPr>
          <w:rFonts w:ascii="Arial" w:hAnsi="Arial" w:cs="Arial"/>
          <w:b/>
          <w:sz w:val="22"/>
          <w:szCs w:val="22"/>
          <w:u w:val="single"/>
        </w:rPr>
        <w:t>d Learning Environment</w:t>
      </w:r>
    </w:p>
    <w:p w14:paraId="5E008EDC" w14:textId="77777777" w:rsidR="00DD03C2" w:rsidRPr="00755176" w:rsidRDefault="00DD03C2" w:rsidP="00D335BF">
      <w:pPr>
        <w:ind w:firstLine="720"/>
        <w:rPr>
          <w:rFonts w:ascii="Arial" w:hAnsi="Arial" w:cs="Arial"/>
          <w:sz w:val="22"/>
          <w:szCs w:val="22"/>
        </w:rPr>
      </w:pPr>
      <w:r w:rsidRPr="00755176">
        <w:rPr>
          <w:rFonts w:ascii="Arial" w:hAnsi="Arial" w:cs="Arial"/>
          <w:sz w:val="22"/>
          <w:szCs w:val="22"/>
        </w:rPr>
        <w:t xml:space="preserve">Works during the summer holidays included: </w:t>
      </w:r>
    </w:p>
    <w:p w14:paraId="32BDC42F" w14:textId="6A02F941" w:rsidR="00DD03C2" w:rsidRPr="00755176" w:rsidRDefault="00DD03C2" w:rsidP="00945A00">
      <w:pPr>
        <w:pStyle w:val="ListParagraph"/>
        <w:numPr>
          <w:ilvl w:val="0"/>
          <w:numId w:val="5"/>
        </w:numPr>
        <w:rPr>
          <w:rFonts w:ascii="Arial" w:hAnsi="Arial" w:cs="Arial"/>
          <w:sz w:val="22"/>
          <w:szCs w:val="22"/>
        </w:rPr>
      </w:pPr>
      <w:r w:rsidRPr="00755176">
        <w:rPr>
          <w:rFonts w:ascii="Arial" w:hAnsi="Arial" w:cs="Arial"/>
          <w:sz w:val="22"/>
          <w:szCs w:val="22"/>
        </w:rPr>
        <w:t>school corridors were decorated</w:t>
      </w:r>
    </w:p>
    <w:p w14:paraId="0F212CAD" w14:textId="74F8440B" w:rsidR="00DD03C2" w:rsidRPr="00755176" w:rsidRDefault="00DD03C2" w:rsidP="00945A00">
      <w:pPr>
        <w:pStyle w:val="ListParagraph"/>
        <w:numPr>
          <w:ilvl w:val="0"/>
          <w:numId w:val="5"/>
        </w:numPr>
        <w:rPr>
          <w:rFonts w:ascii="Arial" w:hAnsi="Arial" w:cs="Arial"/>
          <w:sz w:val="22"/>
          <w:szCs w:val="22"/>
        </w:rPr>
      </w:pPr>
      <w:r w:rsidRPr="00755176">
        <w:rPr>
          <w:rFonts w:ascii="Arial" w:hAnsi="Arial" w:cs="Arial"/>
          <w:sz w:val="22"/>
          <w:szCs w:val="22"/>
        </w:rPr>
        <w:t>Early Years areas partly tarmacked.  The next phase of the works is replacement of the canopy and completion of the tarmacking.  The final phase is replacement of the equipment</w:t>
      </w:r>
      <w:r w:rsidR="008F57D5" w:rsidRPr="00755176">
        <w:rPr>
          <w:rFonts w:ascii="Arial" w:hAnsi="Arial" w:cs="Arial"/>
          <w:sz w:val="22"/>
          <w:szCs w:val="22"/>
        </w:rPr>
        <w:t xml:space="preserve">.  </w:t>
      </w:r>
    </w:p>
    <w:p w14:paraId="20C23AA0" w14:textId="0BD655A5" w:rsidR="008F57D5" w:rsidRPr="00755176" w:rsidRDefault="008F57D5" w:rsidP="008F57D5">
      <w:pPr>
        <w:rPr>
          <w:rFonts w:ascii="Arial" w:hAnsi="Arial" w:cs="Arial"/>
          <w:sz w:val="22"/>
          <w:szCs w:val="22"/>
        </w:rPr>
      </w:pPr>
    </w:p>
    <w:p w14:paraId="38A051F1" w14:textId="5724434C" w:rsidR="008F57D5" w:rsidRPr="00B15178" w:rsidRDefault="002D544A" w:rsidP="00D335BF">
      <w:pPr>
        <w:ind w:firstLine="720"/>
        <w:rPr>
          <w:rFonts w:ascii="Arial" w:hAnsi="Arial" w:cs="Arial"/>
          <w:b/>
          <w:sz w:val="22"/>
          <w:szCs w:val="22"/>
        </w:rPr>
      </w:pPr>
      <w:r>
        <w:rPr>
          <w:rFonts w:ascii="Arial" w:hAnsi="Arial" w:cs="Arial"/>
          <w:sz w:val="22"/>
          <w:szCs w:val="22"/>
        </w:rPr>
        <w:t xml:space="preserve">12.13 </w:t>
      </w:r>
      <w:r w:rsidR="008F57D5" w:rsidRPr="00B15178">
        <w:rPr>
          <w:rFonts w:ascii="Arial" w:hAnsi="Arial" w:cs="Arial"/>
          <w:b/>
          <w:sz w:val="22"/>
          <w:szCs w:val="22"/>
          <w:u w:val="single"/>
        </w:rPr>
        <w:t>Self-Evaluation Form (SEF) / School Improvement Plan (SIP)</w:t>
      </w:r>
    </w:p>
    <w:p w14:paraId="328F0CF6" w14:textId="78A00CE1" w:rsidR="008F57D5" w:rsidRPr="00B15178" w:rsidRDefault="008F57D5" w:rsidP="006020E3">
      <w:pPr>
        <w:pStyle w:val="ListParagraph"/>
        <w:numPr>
          <w:ilvl w:val="1"/>
          <w:numId w:val="5"/>
        </w:numPr>
        <w:rPr>
          <w:rFonts w:ascii="Arial" w:hAnsi="Arial" w:cs="Arial"/>
          <w:sz w:val="22"/>
          <w:szCs w:val="22"/>
        </w:rPr>
      </w:pPr>
      <w:r w:rsidRPr="00B15178">
        <w:rPr>
          <w:rFonts w:ascii="Arial" w:hAnsi="Arial" w:cs="Arial"/>
          <w:sz w:val="22"/>
          <w:szCs w:val="22"/>
        </w:rPr>
        <w:t>The EHT will email the SEF to the GB.</w:t>
      </w:r>
    </w:p>
    <w:p w14:paraId="1A29A1EB" w14:textId="0427A990" w:rsidR="008F57D5" w:rsidRPr="00B15178" w:rsidRDefault="00B15178" w:rsidP="006020E3">
      <w:pPr>
        <w:pStyle w:val="ListParagraph"/>
        <w:numPr>
          <w:ilvl w:val="1"/>
          <w:numId w:val="5"/>
        </w:numPr>
        <w:rPr>
          <w:rFonts w:ascii="Arial" w:hAnsi="Arial" w:cs="Arial"/>
          <w:sz w:val="22"/>
          <w:szCs w:val="22"/>
        </w:rPr>
      </w:pPr>
      <w:r w:rsidRPr="00B15178">
        <w:rPr>
          <w:rFonts w:ascii="Arial" w:hAnsi="Arial" w:cs="Arial"/>
          <w:sz w:val="22"/>
          <w:szCs w:val="22"/>
        </w:rPr>
        <w:t>T</w:t>
      </w:r>
      <w:r w:rsidR="008F57D5" w:rsidRPr="00B15178">
        <w:rPr>
          <w:rFonts w:ascii="Arial" w:hAnsi="Arial" w:cs="Arial"/>
          <w:sz w:val="22"/>
          <w:szCs w:val="22"/>
        </w:rPr>
        <w:t xml:space="preserve">he SIP is currently being updated </w:t>
      </w:r>
      <w:r w:rsidR="00CE672B">
        <w:rPr>
          <w:rFonts w:ascii="Arial" w:hAnsi="Arial" w:cs="Arial"/>
          <w:sz w:val="22"/>
          <w:szCs w:val="22"/>
        </w:rPr>
        <w:t>and will be circulated to the GB in due course.</w:t>
      </w:r>
    </w:p>
    <w:p w14:paraId="37E1159A" w14:textId="77777777" w:rsidR="008F57D5" w:rsidRPr="00755176" w:rsidRDefault="008F57D5" w:rsidP="008F57D5">
      <w:pPr>
        <w:jc w:val="right"/>
        <w:rPr>
          <w:rFonts w:ascii="Arial" w:hAnsi="Arial" w:cs="Arial"/>
          <w:b/>
          <w:sz w:val="22"/>
          <w:szCs w:val="22"/>
        </w:rPr>
      </w:pPr>
      <w:r w:rsidRPr="00755176">
        <w:rPr>
          <w:rFonts w:ascii="Arial" w:hAnsi="Arial" w:cs="Arial"/>
          <w:b/>
          <w:sz w:val="22"/>
          <w:szCs w:val="22"/>
        </w:rPr>
        <w:t xml:space="preserve">ACTION: EHT </w:t>
      </w:r>
    </w:p>
    <w:p w14:paraId="3605543D" w14:textId="77777777" w:rsidR="002D544A" w:rsidRDefault="002D544A" w:rsidP="002D544A">
      <w:pPr>
        <w:ind w:left="-284"/>
        <w:rPr>
          <w:rFonts w:ascii="Arial" w:hAnsi="Arial" w:cs="Arial"/>
          <w:b/>
          <w:sz w:val="22"/>
          <w:szCs w:val="22"/>
        </w:rPr>
      </w:pPr>
    </w:p>
    <w:p w14:paraId="002DEE7E" w14:textId="6318A08A" w:rsidR="002D544A" w:rsidRPr="002D544A" w:rsidRDefault="002D544A" w:rsidP="006020E3">
      <w:pPr>
        <w:ind w:left="-284" w:firstLine="284"/>
        <w:rPr>
          <w:rFonts w:ascii="Arial" w:hAnsi="Arial" w:cs="Arial"/>
          <w:b/>
          <w:sz w:val="22"/>
          <w:szCs w:val="22"/>
        </w:rPr>
      </w:pPr>
      <w:r w:rsidRPr="002D544A">
        <w:rPr>
          <w:rFonts w:ascii="Arial" w:hAnsi="Arial" w:cs="Arial"/>
          <w:b/>
          <w:sz w:val="22"/>
          <w:szCs w:val="22"/>
        </w:rPr>
        <w:t xml:space="preserve">13 </w:t>
      </w:r>
      <w:r w:rsidR="006020E3">
        <w:rPr>
          <w:rFonts w:ascii="Arial" w:hAnsi="Arial" w:cs="Arial"/>
          <w:b/>
          <w:sz w:val="22"/>
          <w:szCs w:val="22"/>
        </w:rPr>
        <w:t xml:space="preserve">    </w:t>
      </w:r>
      <w:r w:rsidR="006020E3">
        <w:rPr>
          <w:rFonts w:ascii="Arial" w:hAnsi="Arial" w:cs="Arial"/>
          <w:b/>
          <w:sz w:val="22"/>
          <w:szCs w:val="22"/>
        </w:rPr>
        <w:tab/>
      </w:r>
      <w:r w:rsidRPr="002D544A">
        <w:rPr>
          <w:rFonts w:ascii="Arial" w:hAnsi="Arial" w:cs="Arial"/>
          <w:b/>
          <w:sz w:val="22"/>
          <w:szCs w:val="22"/>
        </w:rPr>
        <w:t>COMMITTEE REPORTS</w:t>
      </w:r>
    </w:p>
    <w:p w14:paraId="101A224F" w14:textId="7545BE3D" w:rsidR="008F57D5" w:rsidRPr="00755176" w:rsidRDefault="006020E3" w:rsidP="002D544A">
      <w:pPr>
        <w:ind w:left="-284" w:firstLine="284"/>
        <w:rPr>
          <w:rFonts w:ascii="Arial" w:hAnsi="Arial" w:cs="Arial"/>
          <w:sz w:val="22"/>
          <w:szCs w:val="22"/>
        </w:rPr>
      </w:pPr>
      <w:r>
        <w:rPr>
          <w:rFonts w:ascii="Arial" w:hAnsi="Arial" w:cs="Arial"/>
          <w:sz w:val="22"/>
          <w:szCs w:val="22"/>
        </w:rPr>
        <w:tab/>
      </w:r>
      <w:r w:rsidR="00B15178">
        <w:rPr>
          <w:rFonts w:ascii="Arial" w:hAnsi="Arial" w:cs="Arial"/>
          <w:sz w:val="22"/>
          <w:szCs w:val="22"/>
        </w:rPr>
        <w:t>The following r</w:t>
      </w:r>
      <w:r w:rsidR="00E960BC" w:rsidRPr="00755176">
        <w:rPr>
          <w:rFonts w:ascii="Arial" w:hAnsi="Arial" w:cs="Arial"/>
          <w:sz w:val="22"/>
          <w:szCs w:val="22"/>
        </w:rPr>
        <w:t>eport</w:t>
      </w:r>
      <w:r w:rsidR="008F57D5" w:rsidRPr="00755176">
        <w:rPr>
          <w:rFonts w:ascii="Arial" w:hAnsi="Arial" w:cs="Arial"/>
          <w:sz w:val="22"/>
          <w:szCs w:val="22"/>
        </w:rPr>
        <w:t xml:space="preserve">s received </w:t>
      </w:r>
      <w:r w:rsidR="00E960BC" w:rsidRPr="00755176">
        <w:rPr>
          <w:rFonts w:ascii="Arial" w:hAnsi="Arial" w:cs="Arial"/>
          <w:sz w:val="22"/>
          <w:szCs w:val="22"/>
        </w:rPr>
        <w:t xml:space="preserve">from </w:t>
      </w:r>
      <w:r w:rsidR="008F57D5" w:rsidRPr="00755176">
        <w:rPr>
          <w:rFonts w:ascii="Arial" w:hAnsi="Arial" w:cs="Arial"/>
          <w:sz w:val="22"/>
          <w:szCs w:val="22"/>
        </w:rPr>
        <w:t>each committee</w:t>
      </w:r>
      <w:r w:rsidR="00E960BC" w:rsidRPr="00755176">
        <w:rPr>
          <w:rFonts w:ascii="Arial" w:hAnsi="Arial" w:cs="Arial"/>
          <w:sz w:val="22"/>
          <w:szCs w:val="22"/>
        </w:rPr>
        <w:t>:</w:t>
      </w:r>
    </w:p>
    <w:p w14:paraId="5629EFF3" w14:textId="4370C2B2" w:rsidR="00E960BC" w:rsidRDefault="00E960BC" w:rsidP="008F57D5">
      <w:pPr>
        <w:rPr>
          <w:rFonts w:ascii="Arial" w:hAnsi="Arial" w:cs="Arial"/>
          <w:sz w:val="22"/>
          <w:szCs w:val="22"/>
        </w:rPr>
      </w:pPr>
      <w:r w:rsidRPr="00755176">
        <w:rPr>
          <w:rFonts w:ascii="Arial" w:hAnsi="Arial" w:cs="Arial"/>
          <w:sz w:val="22"/>
          <w:szCs w:val="22"/>
        </w:rPr>
        <w:t xml:space="preserve">  </w:t>
      </w:r>
    </w:p>
    <w:p w14:paraId="6229B873" w14:textId="77777777" w:rsidR="00D335BF" w:rsidRDefault="00D335BF" w:rsidP="00D335BF">
      <w:pPr>
        <w:rPr>
          <w:rFonts w:ascii="Arial" w:hAnsi="Arial" w:cs="Arial"/>
          <w:sz w:val="22"/>
          <w:szCs w:val="22"/>
        </w:rPr>
      </w:pPr>
    </w:p>
    <w:p w14:paraId="21E71A6A" w14:textId="777275B7" w:rsidR="00E960BC" w:rsidRPr="002D544A" w:rsidRDefault="00D335BF" w:rsidP="00D335BF">
      <w:pPr>
        <w:rPr>
          <w:rFonts w:ascii="Arial" w:hAnsi="Arial" w:cs="Arial"/>
          <w:b/>
          <w:sz w:val="22"/>
          <w:szCs w:val="22"/>
          <w:u w:val="single"/>
        </w:rPr>
      </w:pPr>
      <w:r>
        <w:rPr>
          <w:rFonts w:ascii="Arial" w:hAnsi="Arial" w:cs="Arial"/>
          <w:sz w:val="22"/>
          <w:szCs w:val="22"/>
        </w:rPr>
        <w:t xml:space="preserve">     </w:t>
      </w:r>
      <w:r w:rsidR="006020E3">
        <w:rPr>
          <w:rFonts w:ascii="Arial" w:hAnsi="Arial" w:cs="Arial"/>
          <w:sz w:val="22"/>
          <w:szCs w:val="22"/>
        </w:rPr>
        <w:tab/>
      </w:r>
      <w:r w:rsidR="008F57D5" w:rsidRPr="002D544A">
        <w:rPr>
          <w:rFonts w:ascii="Arial" w:hAnsi="Arial" w:cs="Arial"/>
          <w:b/>
          <w:sz w:val="22"/>
          <w:szCs w:val="22"/>
        </w:rPr>
        <w:t xml:space="preserve">13.1 </w:t>
      </w:r>
      <w:r w:rsidR="00E960BC" w:rsidRPr="002D544A">
        <w:rPr>
          <w:rFonts w:ascii="Arial" w:hAnsi="Arial" w:cs="Arial"/>
          <w:b/>
          <w:sz w:val="22"/>
          <w:szCs w:val="22"/>
          <w:u w:val="single"/>
        </w:rPr>
        <w:t xml:space="preserve">RE and Spiritual Life Committee  </w:t>
      </w:r>
    </w:p>
    <w:p w14:paraId="374D788F" w14:textId="77E7C3BB" w:rsidR="008F57D5" w:rsidRDefault="00B15178" w:rsidP="006020E3">
      <w:pPr>
        <w:ind w:left="360" w:firstLine="360"/>
        <w:rPr>
          <w:rFonts w:ascii="Arial" w:hAnsi="Arial" w:cs="Arial"/>
          <w:sz w:val="22"/>
          <w:szCs w:val="22"/>
        </w:rPr>
      </w:pPr>
      <w:r>
        <w:rPr>
          <w:rFonts w:ascii="Arial" w:hAnsi="Arial" w:cs="Arial"/>
          <w:sz w:val="22"/>
          <w:szCs w:val="22"/>
        </w:rPr>
        <w:lastRenderedPageBreak/>
        <w:t>13.1.1</w:t>
      </w:r>
      <w:r w:rsidR="008F57D5" w:rsidRPr="00755176">
        <w:rPr>
          <w:rFonts w:ascii="Arial" w:hAnsi="Arial" w:cs="Arial"/>
          <w:sz w:val="22"/>
          <w:szCs w:val="22"/>
        </w:rPr>
        <w:t xml:space="preserve">The Chair (CF) reported:  The Committee met on </w:t>
      </w:r>
      <w:r w:rsidR="008F57D5" w:rsidRPr="00B15178">
        <w:rPr>
          <w:rFonts w:ascii="Arial" w:hAnsi="Arial" w:cs="Arial"/>
          <w:sz w:val="22"/>
          <w:szCs w:val="22"/>
        </w:rPr>
        <w:t>9</w:t>
      </w:r>
      <w:r w:rsidR="008F57D5" w:rsidRPr="00B15178">
        <w:rPr>
          <w:rFonts w:ascii="Arial" w:hAnsi="Arial" w:cs="Arial"/>
          <w:sz w:val="22"/>
          <w:szCs w:val="22"/>
          <w:vertAlign w:val="superscript"/>
        </w:rPr>
        <w:t>th</w:t>
      </w:r>
      <w:r w:rsidR="008F57D5" w:rsidRPr="00B15178">
        <w:rPr>
          <w:rFonts w:ascii="Arial" w:hAnsi="Arial" w:cs="Arial"/>
          <w:sz w:val="22"/>
          <w:szCs w:val="22"/>
        </w:rPr>
        <w:t xml:space="preserve"> September 2021</w:t>
      </w:r>
      <w:r w:rsidR="008F57D5" w:rsidRPr="00755176">
        <w:rPr>
          <w:rFonts w:ascii="Arial" w:hAnsi="Arial" w:cs="Arial"/>
          <w:sz w:val="22"/>
          <w:szCs w:val="22"/>
        </w:rPr>
        <w:t xml:space="preserve"> and the </w:t>
      </w:r>
      <w:r w:rsidR="006020E3">
        <w:rPr>
          <w:rFonts w:ascii="Arial" w:hAnsi="Arial" w:cs="Arial"/>
          <w:sz w:val="22"/>
          <w:szCs w:val="22"/>
        </w:rPr>
        <w:tab/>
      </w:r>
      <w:r w:rsidR="008F57D5" w:rsidRPr="00755176">
        <w:rPr>
          <w:rFonts w:ascii="Arial" w:hAnsi="Arial" w:cs="Arial"/>
          <w:sz w:val="22"/>
          <w:szCs w:val="22"/>
        </w:rPr>
        <w:t xml:space="preserve">minutes were circulated on Governor Hub ahead of the meeting   The headlines from </w:t>
      </w:r>
      <w:r w:rsidR="006020E3">
        <w:rPr>
          <w:rFonts w:ascii="Arial" w:hAnsi="Arial" w:cs="Arial"/>
          <w:sz w:val="22"/>
          <w:szCs w:val="22"/>
        </w:rPr>
        <w:tab/>
      </w:r>
      <w:r w:rsidR="008F57D5" w:rsidRPr="00755176">
        <w:rPr>
          <w:rFonts w:ascii="Arial" w:hAnsi="Arial" w:cs="Arial"/>
          <w:sz w:val="22"/>
          <w:szCs w:val="22"/>
        </w:rPr>
        <w:t xml:space="preserve">the meeting: </w:t>
      </w:r>
    </w:p>
    <w:p w14:paraId="7A6D5238" w14:textId="77777777" w:rsidR="00B15178" w:rsidRPr="00755176" w:rsidRDefault="00B15178" w:rsidP="008F57D5">
      <w:pPr>
        <w:rPr>
          <w:rFonts w:ascii="Arial" w:hAnsi="Arial" w:cs="Arial"/>
          <w:sz w:val="22"/>
          <w:szCs w:val="22"/>
        </w:rPr>
      </w:pPr>
    </w:p>
    <w:p w14:paraId="3FD3D0C6" w14:textId="30C44925" w:rsidR="008F57D5" w:rsidRPr="00755176" w:rsidRDefault="008F57D5" w:rsidP="00945A00">
      <w:pPr>
        <w:pStyle w:val="ListParagraph"/>
        <w:numPr>
          <w:ilvl w:val="0"/>
          <w:numId w:val="6"/>
        </w:numPr>
        <w:rPr>
          <w:rFonts w:ascii="Arial" w:hAnsi="Arial" w:cs="Arial"/>
          <w:sz w:val="22"/>
          <w:szCs w:val="22"/>
        </w:rPr>
      </w:pPr>
      <w:r w:rsidRPr="00755176">
        <w:rPr>
          <w:rFonts w:ascii="Arial" w:hAnsi="Arial" w:cs="Arial"/>
          <w:sz w:val="22"/>
          <w:szCs w:val="22"/>
        </w:rPr>
        <w:t>- RE Inspection discussed</w:t>
      </w:r>
    </w:p>
    <w:p w14:paraId="26C5CDCE" w14:textId="7A9FA212" w:rsidR="008F57D5" w:rsidRPr="00755176" w:rsidRDefault="008F57D5" w:rsidP="00945A00">
      <w:pPr>
        <w:pStyle w:val="ListParagraph"/>
        <w:numPr>
          <w:ilvl w:val="0"/>
          <w:numId w:val="6"/>
        </w:numPr>
        <w:rPr>
          <w:rFonts w:ascii="Arial" w:hAnsi="Arial" w:cs="Arial"/>
          <w:sz w:val="22"/>
          <w:szCs w:val="22"/>
        </w:rPr>
      </w:pPr>
      <w:r w:rsidRPr="00755176">
        <w:rPr>
          <w:rFonts w:ascii="Arial" w:hAnsi="Arial" w:cs="Arial"/>
          <w:sz w:val="22"/>
          <w:szCs w:val="22"/>
        </w:rPr>
        <w:t>- RE policy reviewed and approved and commended to the GB</w:t>
      </w:r>
    </w:p>
    <w:p w14:paraId="1C3EBF95" w14:textId="43496F56" w:rsidR="008F57D5" w:rsidRPr="00755176" w:rsidRDefault="008F57D5" w:rsidP="00945A00">
      <w:pPr>
        <w:pStyle w:val="ListParagraph"/>
        <w:numPr>
          <w:ilvl w:val="0"/>
          <w:numId w:val="6"/>
        </w:numPr>
        <w:rPr>
          <w:rFonts w:ascii="Arial" w:hAnsi="Arial" w:cs="Arial"/>
          <w:sz w:val="22"/>
          <w:szCs w:val="22"/>
        </w:rPr>
      </w:pPr>
      <w:r w:rsidRPr="00755176">
        <w:rPr>
          <w:rFonts w:ascii="Arial" w:hAnsi="Arial" w:cs="Arial"/>
          <w:sz w:val="22"/>
          <w:szCs w:val="22"/>
        </w:rPr>
        <w:t>- Review of RE data – will be circulated to the GB for review at the next committee meeting on 18</w:t>
      </w:r>
      <w:r w:rsidRPr="00755176">
        <w:rPr>
          <w:rFonts w:ascii="Arial" w:hAnsi="Arial" w:cs="Arial"/>
          <w:sz w:val="22"/>
          <w:szCs w:val="22"/>
          <w:vertAlign w:val="superscript"/>
        </w:rPr>
        <w:t>th</w:t>
      </w:r>
      <w:r w:rsidRPr="00755176">
        <w:rPr>
          <w:rFonts w:ascii="Arial" w:hAnsi="Arial" w:cs="Arial"/>
          <w:sz w:val="22"/>
          <w:szCs w:val="22"/>
        </w:rPr>
        <w:t xml:space="preserve"> Oct</w:t>
      </w:r>
    </w:p>
    <w:p w14:paraId="57304B66" w14:textId="31D625D9" w:rsidR="008F57D5" w:rsidRPr="00755176" w:rsidRDefault="008F57D5" w:rsidP="00945A00">
      <w:pPr>
        <w:pStyle w:val="ListParagraph"/>
        <w:numPr>
          <w:ilvl w:val="0"/>
          <w:numId w:val="6"/>
        </w:numPr>
        <w:rPr>
          <w:rFonts w:ascii="Arial" w:hAnsi="Arial" w:cs="Arial"/>
          <w:sz w:val="22"/>
          <w:szCs w:val="22"/>
        </w:rPr>
      </w:pPr>
      <w:r w:rsidRPr="00755176">
        <w:rPr>
          <w:rFonts w:ascii="Arial" w:hAnsi="Arial" w:cs="Arial"/>
          <w:sz w:val="22"/>
          <w:szCs w:val="22"/>
        </w:rPr>
        <w:t xml:space="preserve">- </w:t>
      </w:r>
      <w:r w:rsidR="00857830" w:rsidRPr="00755176">
        <w:rPr>
          <w:rFonts w:ascii="Arial" w:hAnsi="Arial" w:cs="Arial"/>
          <w:sz w:val="22"/>
          <w:szCs w:val="22"/>
        </w:rPr>
        <w:t>G</w:t>
      </w:r>
      <w:r w:rsidRPr="00755176">
        <w:rPr>
          <w:rFonts w:ascii="Arial" w:hAnsi="Arial" w:cs="Arial"/>
          <w:sz w:val="22"/>
          <w:szCs w:val="22"/>
        </w:rPr>
        <w:t>o</w:t>
      </w:r>
      <w:r w:rsidR="00857830" w:rsidRPr="00755176">
        <w:rPr>
          <w:rFonts w:ascii="Arial" w:hAnsi="Arial" w:cs="Arial"/>
          <w:sz w:val="22"/>
          <w:szCs w:val="22"/>
        </w:rPr>
        <w:t>v</w:t>
      </w:r>
      <w:r w:rsidRPr="00755176">
        <w:rPr>
          <w:rFonts w:ascii="Arial" w:hAnsi="Arial" w:cs="Arial"/>
          <w:sz w:val="22"/>
          <w:szCs w:val="22"/>
        </w:rPr>
        <w:t xml:space="preserve">ernors </w:t>
      </w:r>
      <w:r w:rsidR="00857830" w:rsidRPr="00755176">
        <w:rPr>
          <w:rFonts w:ascii="Arial" w:hAnsi="Arial" w:cs="Arial"/>
          <w:sz w:val="22"/>
          <w:szCs w:val="22"/>
        </w:rPr>
        <w:t xml:space="preserve">(CF and FK) </w:t>
      </w:r>
      <w:r w:rsidRPr="00755176">
        <w:rPr>
          <w:rFonts w:ascii="Arial" w:hAnsi="Arial" w:cs="Arial"/>
          <w:sz w:val="22"/>
          <w:szCs w:val="22"/>
        </w:rPr>
        <w:t xml:space="preserve">to visit </w:t>
      </w:r>
      <w:r w:rsidR="00857830" w:rsidRPr="00755176">
        <w:rPr>
          <w:rFonts w:ascii="Arial" w:hAnsi="Arial" w:cs="Arial"/>
          <w:sz w:val="22"/>
          <w:szCs w:val="22"/>
        </w:rPr>
        <w:t xml:space="preserve">the </w:t>
      </w:r>
      <w:r w:rsidRPr="00755176">
        <w:rPr>
          <w:rFonts w:ascii="Arial" w:hAnsi="Arial" w:cs="Arial"/>
          <w:sz w:val="22"/>
          <w:szCs w:val="22"/>
        </w:rPr>
        <w:t xml:space="preserve">school and review RE lessons and meet with some pupils. </w:t>
      </w:r>
    </w:p>
    <w:p w14:paraId="3EBFF354" w14:textId="77777777" w:rsidR="008F57D5" w:rsidRPr="00755176" w:rsidRDefault="008F57D5" w:rsidP="00945A00">
      <w:pPr>
        <w:pStyle w:val="ListParagraph"/>
        <w:numPr>
          <w:ilvl w:val="0"/>
          <w:numId w:val="6"/>
        </w:numPr>
        <w:rPr>
          <w:rFonts w:ascii="Arial" w:hAnsi="Arial" w:cs="Arial"/>
          <w:sz w:val="22"/>
          <w:szCs w:val="22"/>
        </w:rPr>
      </w:pPr>
    </w:p>
    <w:p w14:paraId="39ED25E1" w14:textId="5DFE823D" w:rsidR="00E960BC" w:rsidRPr="002D544A" w:rsidRDefault="008F57D5" w:rsidP="006020E3">
      <w:pPr>
        <w:ind w:firstLine="720"/>
        <w:rPr>
          <w:rFonts w:ascii="Arial" w:hAnsi="Arial" w:cs="Arial"/>
          <w:b/>
          <w:sz w:val="22"/>
          <w:szCs w:val="22"/>
          <w:u w:val="single"/>
        </w:rPr>
      </w:pPr>
      <w:r w:rsidRPr="002D544A">
        <w:rPr>
          <w:rFonts w:ascii="Arial" w:hAnsi="Arial" w:cs="Arial"/>
          <w:b/>
          <w:sz w:val="22"/>
          <w:szCs w:val="22"/>
        </w:rPr>
        <w:t xml:space="preserve">13.2 </w:t>
      </w:r>
      <w:r w:rsidR="00E960BC" w:rsidRPr="002D544A">
        <w:rPr>
          <w:rFonts w:ascii="Arial" w:hAnsi="Arial" w:cs="Arial"/>
          <w:b/>
          <w:sz w:val="22"/>
          <w:szCs w:val="22"/>
          <w:u w:val="single"/>
        </w:rPr>
        <w:t xml:space="preserve">Finance and Resources Committee </w:t>
      </w:r>
    </w:p>
    <w:p w14:paraId="04DF5C04" w14:textId="2A69BEFF" w:rsidR="00857830" w:rsidRPr="00755176" w:rsidRDefault="00B15178" w:rsidP="006020E3">
      <w:pPr>
        <w:ind w:left="720"/>
        <w:rPr>
          <w:rFonts w:ascii="Arial" w:hAnsi="Arial" w:cs="Arial"/>
          <w:sz w:val="22"/>
          <w:szCs w:val="22"/>
        </w:rPr>
      </w:pPr>
      <w:r>
        <w:rPr>
          <w:rFonts w:ascii="Arial" w:hAnsi="Arial" w:cs="Arial"/>
          <w:sz w:val="22"/>
          <w:szCs w:val="22"/>
        </w:rPr>
        <w:t xml:space="preserve">13.2.1 </w:t>
      </w:r>
      <w:r w:rsidR="00857830" w:rsidRPr="00755176">
        <w:rPr>
          <w:rFonts w:ascii="Arial" w:hAnsi="Arial" w:cs="Arial"/>
          <w:sz w:val="22"/>
          <w:szCs w:val="22"/>
        </w:rPr>
        <w:t xml:space="preserve">The Chair (JD) reported. A deficit budget has been submitted to the local authority and Barnet responded requested a 3-year budget plan to show recovery despite the school already indicating to Barnet this is not a possible scenario. </w:t>
      </w:r>
    </w:p>
    <w:p w14:paraId="388551AC" w14:textId="4F65D4A5" w:rsidR="00857830" w:rsidRPr="00755176" w:rsidRDefault="00857830" w:rsidP="008F57D5">
      <w:pPr>
        <w:rPr>
          <w:rFonts w:ascii="Arial" w:hAnsi="Arial" w:cs="Arial"/>
          <w:sz w:val="22"/>
          <w:szCs w:val="22"/>
        </w:rPr>
      </w:pPr>
    </w:p>
    <w:p w14:paraId="109BABDD" w14:textId="747CD0B7" w:rsidR="00857830" w:rsidRPr="00755176" w:rsidRDefault="00B15178" w:rsidP="006020E3">
      <w:pPr>
        <w:ind w:firstLine="720"/>
        <w:rPr>
          <w:rFonts w:ascii="Arial" w:hAnsi="Arial" w:cs="Arial"/>
          <w:sz w:val="22"/>
          <w:szCs w:val="22"/>
        </w:rPr>
      </w:pPr>
      <w:r>
        <w:rPr>
          <w:rFonts w:ascii="Arial" w:hAnsi="Arial" w:cs="Arial"/>
          <w:sz w:val="22"/>
          <w:szCs w:val="22"/>
        </w:rPr>
        <w:t xml:space="preserve">13.2.2 </w:t>
      </w:r>
      <w:r w:rsidR="00857830" w:rsidRPr="00755176">
        <w:rPr>
          <w:rFonts w:ascii="Arial" w:hAnsi="Arial" w:cs="Arial"/>
          <w:sz w:val="22"/>
          <w:szCs w:val="22"/>
        </w:rPr>
        <w:t xml:space="preserve">The Early Years premises works are being funded by the Governors’ Fund. </w:t>
      </w:r>
    </w:p>
    <w:p w14:paraId="3E629B16" w14:textId="5211A9A7" w:rsidR="00857830" w:rsidRPr="00755176" w:rsidRDefault="00857830" w:rsidP="008F57D5">
      <w:pPr>
        <w:rPr>
          <w:rFonts w:ascii="Arial" w:hAnsi="Arial" w:cs="Arial"/>
          <w:sz w:val="22"/>
          <w:szCs w:val="22"/>
        </w:rPr>
      </w:pPr>
    </w:p>
    <w:p w14:paraId="59D30C9E" w14:textId="1CD4297D" w:rsidR="00E960BC" w:rsidRPr="002D544A" w:rsidRDefault="008F57D5" w:rsidP="006020E3">
      <w:pPr>
        <w:ind w:firstLine="720"/>
        <w:rPr>
          <w:rFonts w:ascii="Arial" w:hAnsi="Arial" w:cs="Arial"/>
          <w:b/>
          <w:sz w:val="22"/>
          <w:szCs w:val="22"/>
          <w:u w:val="single"/>
        </w:rPr>
      </w:pPr>
      <w:r w:rsidRPr="002D544A">
        <w:rPr>
          <w:rFonts w:ascii="Arial" w:hAnsi="Arial" w:cs="Arial"/>
          <w:b/>
          <w:sz w:val="22"/>
          <w:szCs w:val="22"/>
        </w:rPr>
        <w:t xml:space="preserve">13.3 </w:t>
      </w:r>
      <w:r w:rsidR="00E960BC" w:rsidRPr="002D544A">
        <w:rPr>
          <w:rFonts w:ascii="Arial" w:hAnsi="Arial" w:cs="Arial"/>
          <w:b/>
          <w:sz w:val="22"/>
          <w:szCs w:val="22"/>
          <w:u w:val="single"/>
        </w:rPr>
        <w:t>Wellbeing Committee</w:t>
      </w:r>
    </w:p>
    <w:p w14:paraId="12486845" w14:textId="41B8B565" w:rsidR="00857830" w:rsidRPr="00755176" w:rsidRDefault="00857830" w:rsidP="006020E3">
      <w:pPr>
        <w:ind w:firstLine="720"/>
        <w:rPr>
          <w:rFonts w:ascii="Arial" w:hAnsi="Arial" w:cs="Arial"/>
          <w:sz w:val="22"/>
          <w:szCs w:val="22"/>
        </w:rPr>
      </w:pPr>
      <w:r w:rsidRPr="00755176">
        <w:rPr>
          <w:rFonts w:ascii="Arial" w:hAnsi="Arial" w:cs="Arial"/>
          <w:sz w:val="22"/>
          <w:szCs w:val="22"/>
        </w:rPr>
        <w:t>The Chair (LC) reported the committee will be meeting on 12</w:t>
      </w:r>
      <w:r w:rsidRPr="00755176">
        <w:rPr>
          <w:rFonts w:ascii="Arial" w:hAnsi="Arial" w:cs="Arial"/>
          <w:sz w:val="22"/>
          <w:szCs w:val="22"/>
          <w:vertAlign w:val="superscript"/>
        </w:rPr>
        <w:t>th</w:t>
      </w:r>
      <w:r w:rsidRPr="00755176">
        <w:rPr>
          <w:rFonts w:ascii="Arial" w:hAnsi="Arial" w:cs="Arial"/>
          <w:sz w:val="22"/>
          <w:szCs w:val="22"/>
        </w:rPr>
        <w:t xml:space="preserve"> October 2021. </w:t>
      </w:r>
    </w:p>
    <w:p w14:paraId="561F8D93" w14:textId="77777777" w:rsidR="00857830" w:rsidRPr="00755176" w:rsidRDefault="00857830" w:rsidP="008F57D5">
      <w:pPr>
        <w:rPr>
          <w:rFonts w:ascii="Arial" w:hAnsi="Arial" w:cs="Arial"/>
          <w:sz w:val="22"/>
          <w:szCs w:val="22"/>
        </w:rPr>
      </w:pPr>
    </w:p>
    <w:p w14:paraId="1097E81C" w14:textId="1165C2F4" w:rsidR="00E960BC" w:rsidRPr="002D544A" w:rsidRDefault="008F57D5" w:rsidP="006020E3">
      <w:pPr>
        <w:ind w:firstLine="720"/>
        <w:rPr>
          <w:rFonts w:ascii="Arial" w:hAnsi="Arial" w:cs="Arial"/>
          <w:b/>
          <w:sz w:val="22"/>
          <w:szCs w:val="22"/>
          <w:u w:val="single"/>
        </w:rPr>
      </w:pPr>
      <w:r w:rsidRPr="002D544A">
        <w:rPr>
          <w:rFonts w:ascii="Arial" w:hAnsi="Arial" w:cs="Arial"/>
          <w:b/>
          <w:sz w:val="22"/>
          <w:szCs w:val="22"/>
        </w:rPr>
        <w:t xml:space="preserve">13.4 </w:t>
      </w:r>
      <w:r w:rsidR="00E960BC" w:rsidRPr="002D544A">
        <w:rPr>
          <w:rFonts w:ascii="Arial" w:hAnsi="Arial" w:cs="Arial"/>
          <w:b/>
          <w:sz w:val="22"/>
          <w:szCs w:val="22"/>
          <w:u w:val="single"/>
        </w:rPr>
        <w:t xml:space="preserve">Curriculum and Achievement Committee </w:t>
      </w:r>
    </w:p>
    <w:p w14:paraId="55013140" w14:textId="501221E0" w:rsidR="00857830" w:rsidRPr="00755176" w:rsidRDefault="00B15178" w:rsidP="006020E3">
      <w:pPr>
        <w:ind w:left="720"/>
        <w:rPr>
          <w:rFonts w:ascii="Arial" w:hAnsi="Arial" w:cs="Arial"/>
          <w:sz w:val="22"/>
          <w:szCs w:val="22"/>
        </w:rPr>
      </w:pPr>
      <w:r>
        <w:rPr>
          <w:rFonts w:ascii="Arial" w:hAnsi="Arial" w:cs="Arial"/>
          <w:sz w:val="22"/>
          <w:szCs w:val="22"/>
        </w:rPr>
        <w:t>13.4.1</w:t>
      </w:r>
      <w:r w:rsidR="00857830" w:rsidRPr="00755176">
        <w:rPr>
          <w:rFonts w:ascii="Arial" w:hAnsi="Arial" w:cs="Arial"/>
          <w:sz w:val="22"/>
          <w:szCs w:val="22"/>
        </w:rPr>
        <w:t xml:space="preserve">The Chair (NoD) reported. The Committee met on </w:t>
      </w:r>
      <w:r w:rsidR="00945A00">
        <w:rPr>
          <w:rFonts w:ascii="Arial" w:hAnsi="Arial" w:cs="Arial"/>
          <w:sz w:val="22"/>
          <w:szCs w:val="22"/>
        </w:rPr>
        <w:t>7</w:t>
      </w:r>
      <w:r w:rsidR="00945A00" w:rsidRPr="00945A00">
        <w:rPr>
          <w:rFonts w:ascii="Arial" w:hAnsi="Arial" w:cs="Arial"/>
          <w:sz w:val="22"/>
          <w:szCs w:val="22"/>
          <w:vertAlign w:val="superscript"/>
        </w:rPr>
        <w:t>th</w:t>
      </w:r>
      <w:r w:rsidR="00945A00">
        <w:rPr>
          <w:rFonts w:ascii="Arial" w:hAnsi="Arial" w:cs="Arial"/>
          <w:sz w:val="22"/>
          <w:szCs w:val="22"/>
        </w:rPr>
        <w:t xml:space="preserve"> September 2021 </w:t>
      </w:r>
      <w:r w:rsidR="00857830" w:rsidRPr="00755176">
        <w:rPr>
          <w:rFonts w:ascii="Arial" w:hAnsi="Arial" w:cs="Arial"/>
          <w:sz w:val="22"/>
          <w:szCs w:val="22"/>
        </w:rPr>
        <w:t xml:space="preserve">and the </w:t>
      </w:r>
      <w:r w:rsidR="00945A00">
        <w:rPr>
          <w:rFonts w:ascii="Arial" w:hAnsi="Arial" w:cs="Arial"/>
          <w:sz w:val="22"/>
          <w:szCs w:val="22"/>
        </w:rPr>
        <w:t xml:space="preserve">minutes </w:t>
      </w:r>
      <w:r w:rsidR="00857830" w:rsidRPr="00755176">
        <w:rPr>
          <w:rFonts w:ascii="Arial" w:hAnsi="Arial" w:cs="Arial"/>
          <w:sz w:val="22"/>
          <w:szCs w:val="22"/>
        </w:rPr>
        <w:t xml:space="preserve">of the </w:t>
      </w:r>
      <w:r w:rsidR="00945A00">
        <w:rPr>
          <w:rFonts w:ascii="Arial" w:hAnsi="Arial" w:cs="Arial"/>
          <w:sz w:val="22"/>
          <w:szCs w:val="22"/>
        </w:rPr>
        <w:t xml:space="preserve">meeting </w:t>
      </w:r>
      <w:r w:rsidR="00857830" w:rsidRPr="00755176">
        <w:rPr>
          <w:rFonts w:ascii="Arial" w:hAnsi="Arial" w:cs="Arial"/>
          <w:sz w:val="22"/>
          <w:szCs w:val="22"/>
        </w:rPr>
        <w:t>wer</w:t>
      </w:r>
      <w:r w:rsidR="00945A00">
        <w:rPr>
          <w:rFonts w:ascii="Arial" w:hAnsi="Arial" w:cs="Arial"/>
          <w:sz w:val="22"/>
          <w:szCs w:val="22"/>
        </w:rPr>
        <w:t xml:space="preserve">e circulated on Governor Hub. The committee discussed: </w:t>
      </w:r>
    </w:p>
    <w:p w14:paraId="6E2F27CC" w14:textId="77777777" w:rsidR="00B15178" w:rsidRDefault="00B15178" w:rsidP="00945A00">
      <w:pPr>
        <w:ind w:left="720"/>
        <w:rPr>
          <w:rFonts w:ascii="Arial" w:hAnsi="Arial" w:cs="Arial"/>
          <w:sz w:val="22"/>
          <w:szCs w:val="22"/>
        </w:rPr>
      </w:pPr>
    </w:p>
    <w:p w14:paraId="79B1B804" w14:textId="77777777" w:rsidR="00C1530A" w:rsidRDefault="00857830" w:rsidP="00945A00">
      <w:pPr>
        <w:ind w:left="720"/>
        <w:rPr>
          <w:rFonts w:ascii="Arial" w:hAnsi="Arial" w:cs="Arial"/>
          <w:sz w:val="22"/>
          <w:szCs w:val="22"/>
        </w:rPr>
      </w:pPr>
      <w:r w:rsidRPr="00755176">
        <w:rPr>
          <w:rFonts w:ascii="Arial" w:hAnsi="Arial" w:cs="Arial"/>
          <w:sz w:val="22"/>
          <w:szCs w:val="22"/>
        </w:rPr>
        <w:t xml:space="preserve">- Lost learning / the gaps as a result of school closure during the lock down. The </w:t>
      </w:r>
      <w:r w:rsidR="00C1530A">
        <w:rPr>
          <w:rFonts w:ascii="Arial" w:hAnsi="Arial" w:cs="Arial"/>
          <w:sz w:val="22"/>
          <w:szCs w:val="22"/>
        </w:rPr>
        <w:t xml:space="preserve">  </w:t>
      </w:r>
    </w:p>
    <w:p w14:paraId="070898B8" w14:textId="2FF8DFE2" w:rsidR="00857830" w:rsidRPr="00755176" w:rsidRDefault="00857830" w:rsidP="00945A00">
      <w:pPr>
        <w:ind w:left="720"/>
        <w:rPr>
          <w:rFonts w:ascii="Arial" w:hAnsi="Arial" w:cs="Arial"/>
          <w:sz w:val="22"/>
          <w:szCs w:val="22"/>
        </w:rPr>
      </w:pPr>
      <w:r w:rsidRPr="00755176">
        <w:rPr>
          <w:rFonts w:ascii="Arial" w:hAnsi="Arial" w:cs="Arial"/>
          <w:sz w:val="22"/>
          <w:szCs w:val="22"/>
        </w:rPr>
        <w:t>C</w:t>
      </w:r>
      <w:r w:rsidR="00945A00">
        <w:rPr>
          <w:rFonts w:ascii="Arial" w:hAnsi="Arial" w:cs="Arial"/>
          <w:sz w:val="22"/>
          <w:szCs w:val="22"/>
        </w:rPr>
        <w:t>o</w:t>
      </w:r>
      <w:r w:rsidRPr="00755176">
        <w:rPr>
          <w:rFonts w:ascii="Arial" w:hAnsi="Arial" w:cs="Arial"/>
          <w:sz w:val="22"/>
          <w:szCs w:val="22"/>
        </w:rPr>
        <w:t xml:space="preserve">mmittee will review the school data at the next meeting in autumn 2. </w:t>
      </w:r>
    </w:p>
    <w:p w14:paraId="7EFE23E5" w14:textId="08678F7D" w:rsidR="00857830" w:rsidRPr="00C1530A" w:rsidRDefault="00C1530A" w:rsidP="00C1530A">
      <w:pPr>
        <w:ind w:firstLine="720"/>
        <w:rPr>
          <w:rFonts w:ascii="Arial" w:hAnsi="Arial" w:cs="Arial"/>
          <w:sz w:val="22"/>
          <w:szCs w:val="22"/>
        </w:rPr>
      </w:pPr>
      <w:r>
        <w:t xml:space="preserve">- </w:t>
      </w:r>
      <w:r w:rsidR="00945A00" w:rsidRPr="00C1530A">
        <w:rPr>
          <w:rFonts w:ascii="Arial" w:hAnsi="Arial" w:cs="Arial"/>
          <w:sz w:val="22"/>
          <w:szCs w:val="22"/>
        </w:rPr>
        <w:t>S</w:t>
      </w:r>
      <w:r w:rsidR="00857830" w:rsidRPr="00C1530A">
        <w:rPr>
          <w:rFonts w:ascii="Arial" w:hAnsi="Arial" w:cs="Arial"/>
          <w:sz w:val="22"/>
          <w:szCs w:val="22"/>
        </w:rPr>
        <w:t>ubject leads in the school and vacancies</w:t>
      </w:r>
    </w:p>
    <w:p w14:paraId="3BF6C9D0" w14:textId="2C8A3F35" w:rsidR="00857830" w:rsidRPr="00C1530A" w:rsidRDefault="00C1530A" w:rsidP="00C1530A">
      <w:pPr>
        <w:ind w:firstLine="720"/>
        <w:rPr>
          <w:rFonts w:ascii="Arial" w:hAnsi="Arial" w:cs="Arial"/>
          <w:sz w:val="22"/>
          <w:szCs w:val="22"/>
        </w:rPr>
      </w:pPr>
      <w:r>
        <w:t xml:space="preserve">- </w:t>
      </w:r>
      <w:r w:rsidR="00857830" w:rsidRPr="00C1530A">
        <w:rPr>
          <w:rFonts w:ascii="Arial" w:hAnsi="Arial" w:cs="Arial"/>
          <w:sz w:val="22"/>
          <w:szCs w:val="22"/>
        </w:rPr>
        <w:t>Number of pupils on roll</w:t>
      </w:r>
    </w:p>
    <w:p w14:paraId="4019FB3C" w14:textId="6794EBAE" w:rsidR="00857830" w:rsidRPr="00C1530A" w:rsidRDefault="00C1530A" w:rsidP="00C1530A">
      <w:pPr>
        <w:ind w:firstLine="720"/>
        <w:rPr>
          <w:rFonts w:ascii="Arial" w:hAnsi="Arial" w:cs="Arial"/>
          <w:sz w:val="22"/>
          <w:szCs w:val="22"/>
        </w:rPr>
      </w:pPr>
      <w:r>
        <w:t xml:space="preserve">- </w:t>
      </w:r>
      <w:r w:rsidR="00857830" w:rsidRPr="00C1530A">
        <w:rPr>
          <w:rFonts w:ascii="Arial" w:hAnsi="Arial" w:cs="Arial"/>
          <w:sz w:val="22"/>
          <w:szCs w:val="22"/>
        </w:rPr>
        <w:t>Marketing the school</w:t>
      </w:r>
    </w:p>
    <w:p w14:paraId="1DD11E60" w14:textId="77777777" w:rsidR="00945A00" w:rsidRPr="00755176" w:rsidRDefault="00945A00" w:rsidP="00D335BF">
      <w:pPr>
        <w:pStyle w:val="ListParagraph"/>
        <w:ind w:left="1080"/>
        <w:rPr>
          <w:rFonts w:ascii="Arial" w:hAnsi="Arial" w:cs="Arial"/>
          <w:sz w:val="22"/>
          <w:szCs w:val="22"/>
        </w:rPr>
      </w:pPr>
    </w:p>
    <w:p w14:paraId="3B3DE3A9" w14:textId="131A5869" w:rsidR="00E960BC" w:rsidRPr="002D544A" w:rsidRDefault="006020E3" w:rsidP="006020E3">
      <w:r w:rsidRPr="006020E3">
        <w:rPr>
          <w:rFonts w:ascii="Arial" w:hAnsi="Arial" w:cs="Arial"/>
        </w:rPr>
        <w:t>14.</w:t>
      </w:r>
      <w:r>
        <w:t xml:space="preserve"> </w:t>
      </w:r>
      <w:r>
        <w:tab/>
      </w:r>
      <w:r w:rsidR="00E960BC" w:rsidRPr="002D544A">
        <w:rPr>
          <w:rFonts w:ascii="Arial" w:hAnsi="Arial" w:cs="Arial"/>
          <w:b/>
          <w:sz w:val="22"/>
          <w:szCs w:val="22"/>
        </w:rPr>
        <w:t xml:space="preserve">POLICIES FOR APPROVAL </w:t>
      </w:r>
    </w:p>
    <w:p w14:paraId="5053B0F8" w14:textId="289485AB" w:rsidR="00E960BC" w:rsidRPr="00755176" w:rsidRDefault="002D544A" w:rsidP="006020E3">
      <w:pPr>
        <w:shd w:val="clear" w:color="auto" w:fill="FFFFFF"/>
        <w:ind w:firstLine="720"/>
        <w:rPr>
          <w:rFonts w:ascii="Arial" w:hAnsi="Arial" w:cs="Arial"/>
          <w:sz w:val="22"/>
          <w:szCs w:val="22"/>
        </w:rPr>
      </w:pPr>
      <w:r>
        <w:rPr>
          <w:rFonts w:ascii="Arial" w:hAnsi="Arial" w:cs="Arial"/>
          <w:sz w:val="22"/>
          <w:szCs w:val="22"/>
        </w:rPr>
        <w:t xml:space="preserve">14.1 </w:t>
      </w:r>
      <w:r w:rsidR="00857830" w:rsidRPr="00755176">
        <w:rPr>
          <w:rFonts w:ascii="Arial" w:hAnsi="Arial" w:cs="Arial"/>
          <w:sz w:val="22"/>
          <w:szCs w:val="22"/>
        </w:rPr>
        <w:t xml:space="preserve">The policies listed below were reviewed in their relevant committees and </w:t>
      </w:r>
      <w:r w:rsidR="006020E3">
        <w:rPr>
          <w:rFonts w:ascii="Arial" w:hAnsi="Arial" w:cs="Arial"/>
          <w:sz w:val="22"/>
          <w:szCs w:val="22"/>
        </w:rPr>
        <w:tab/>
      </w:r>
      <w:r w:rsidR="00857830" w:rsidRPr="00755176">
        <w:rPr>
          <w:rFonts w:ascii="Arial" w:hAnsi="Arial" w:cs="Arial"/>
          <w:sz w:val="22"/>
          <w:szCs w:val="22"/>
        </w:rPr>
        <w:t xml:space="preserve">commended to the GB.  </w:t>
      </w:r>
    </w:p>
    <w:p w14:paraId="535EB0E3" w14:textId="77777777" w:rsidR="00857830" w:rsidRPr="00755176" w:rsidRDefault="00857830" w:rsidP="00857830">
      <w:pPr>
        <w:shd w:val="clear" w:color="auto" w:fill="FFFFFF"/>
        <w:ind w:left="420"/>
        <w:rPr>
          <w:rFonts w:ascii="Arial" w:hAnsi="Arial" w:cs="Arial"/>
          <w:sz w:val="22"/>
          <w:szCs w:val="22"/>
        </w:rPr>
      </w:pPr>
    </w:p>
    <w:p w14:paraId="35B90D7C" w14:textId="54DF84D2" w:rsidR="00E960BC" w:rsidRPr="00B15178" w:rsidRDefault="00134FAB" w:rsidP="00B15178">
      <w:pPr>
        <w:pStyle w:val="ListParagraph"/>
        <w:numPr>
          <w:ilvl w:val="0"/>
          <w:numId w:val="5"/>
        </w:numPr>
        <w:shd w:val="clear" w:color="auto" w:fill="FFFFFF"/>
        <w:rPr>
          <w:rFonts w:ascii="Arial" w:hAnsi="Arial" w:cs="Arial"/>
          <w:sz w:val="22"/>
          <w:szCs w:val="22"/>
        </w:rPr>
      </w:pPr>
      <w:hyperlink r:id="rId12" w:history="1">
        <w:r w:rsidR="00E960BC" w:rsidRPr="00B15178">
          <w:rPr>
            <w:rStyle w:val="Hyperlink"/>
            <w:rFonts w:ascii="Arial" w:hAnsi="Arial" w:cs="Arial"/>
            <w:color w:val="auto"/>
            <w:sz w:val="22"/>
            <w:szCs w:val="22"/>
            <w:u w:val="none"/>
          </w:rPr>
          <w:t>The Child Protection and Safeguarding Policy</w:t>
        </w:r>
      </w:hyperlink>
    </w:p>
    <w:p w14:paraId="17471D66" w14:textId="77777777" w:rsidR="00E960BC" w:rsidRPr="00755176" w:rsidRDefault="00E960BC" w:rsidP="00E960BC">
      <w:pPr>
        <w:pStyle w:val="ListParagraph"/>
        <w:shd w:val="clear" w:color="auto" w:fill="FFFFFF"/>
        <w:rPr>
          <w:rFonts w:ascii="Arial" w:hAnsi="Arial" w:cs="Arial"/>
          <w:sz w:val="22"/>
          <w:szCs w:val="22"/>
          <w:lang w:val="en-US"/>
        </w:rPr>
      </w:pPr>
    </w:p>
    <w:p w14:paraId="1E3F933F" w14:textId="0EE38938" w:rsidR="00E960BC" w:rsidRPr="00755176" w:rsidRDefault="00134FAB" w:rsidP="00B15178">
      <w:pPr>
        <w:pStyle w:val="ListParagraph"/>
        <w:numPr>
          <w:ilvl w:val="0"/>
          <w:numId w:val="5"/>
        </w:numPr>
        <w:shd w:val="clear" w:color="auto" w:fill="FFFFFF"/>
        <w:rPr>
          <w:rFonts w:ascii="Arial" w:hAnsi="Arial" w:cs="Arial"/>
          <w:sz w:val="22"/>
          <w:szCs w:val="22"/>
        </w:rPr>
      </w:pPr>
      <w:hyperlink r:id="rId13" w:history="1">
        <w:r w:rsidR="00E960BC" w:rsidRPr="00755176">
          <w:rPr>
            <w:rStyle w:val="Hyperlink"/>
            <w:rFonts w:ascii="Arial" w:hAnsi="Arial" w:cs="Arial"/>
            <w:color w:val="auto"/>
            <w:sz w:val="22"/>
            <w:szCs w:val="22"/>
            <w:u w:val="none"/>
          </w:rPr>
          <w:t xml:space="preserve">The Staff Code of Conduct </w:t>
        </w:r>
      </w:hyperlink>
    </w:p>
    <w:p w14:paraId="08008C6A" w14:textId="77777777" w:rsidR="00E960BC" w:rsidRPr="00755176" w:rsidRDefault="00E960BC" w:rsidP="00E960BC">
      <w:pPr>
        <w:shd w:val="clear" w:color="auto" w:fill="FFFFFF"/>
        <w:rPr>
          <w:rFonts w:ascii="Arial" w:hAnsi="Arial" w:cs="Arial"/>
          <w:sz w:val="22"/>
          <w:szCs w:val="22"/>
        </w:rPr>
      </w:pPr>
    </w:p>
    <w:p w14:paraId="18177EA6" w14:textId="3C7F34FA" w:rsidR="00E960BC" w:rsidRPr="00B15178" w:rsidRDefault="00134FAB" w:rsidP="00B15178">
      <w:pPr>
        <w:pStyle w:val="ListParagraph"/>
        <w:numPr>
          <w:ilvl w:val="0"/>
          <w:numId w:val="5"/>
        </w:numPr>
        <w:shd w:val="clear" w:color="auto" w:fill="FFFFFF"/>
        <w:rPr>
          <w:rFonts w:ascii="Arial" w:hAnsi="Arial" w:cs="Arial"/>
          <w:sz w:val="22"/>
          <w:szCs w:val="22"/>
        </w:rPr>
      </w:pPr>
      <w:hyperlink r:id="rId14" w:history="1">
        <w:r w:rsidR="00E960BC" w:rsidRPr="00B15178">
          <w:rPr>
            <w:rStyle w:val="Hyperlink"/>
            <w:rFonts w:ascii="Arial" w:hAnsi="Arial" w:cs="Arial"/>
            <w:color w:val="auto"/>
            <w:sz w:val="22"/>
            <w:szCs w:val="22"/>
            <w:u w:val="none"/>
          </w:rPr>
          <w:t xml:space="preserve">The Online Safety Policy </w:t>
        </w:r>
      </w:hyperlink>
    </w:p>
    <w:p w14:paraId="58626C5D" w14:textId="77777777" w:rsidR="00E960BC" w:rsidRPr="00755176" w:rsidRDefault="00E960BC" w:rsidP="00E960BC">
      <w:pPr>
        <w:pStyle w:val="ListParagraph"/>
        <w:ind w:left="1080"/>
        <w:rPr>
          <w:rFonts w:ascii="Arial" w:hAnsi="Arial" w:cs="Arial"/>
          <w:sz w:val="22"/>
          <w:szCs w:val="22"/>
        </w:rPr>
      </w:pPr>
    </w:p>
    <w:p w14:paraId="52E3FF41" w14:textId="6CD15535" w:rsidR="00E960BC" w:rsidRPr="00B15178" w:rsidRDefault="00134FAB" w:rsidP="00B15178">
      <w:pPr>
        <w:pStyle w:val="ListParagraph"/>
        <w:numPr>
          <w:ilvl w:val="0"/>
          <w:numId w:val="5"/>
        </w:numPr>
        <w:rPr>
          <w:rFonts w:ascii="Arial" w:hAnsi="Arial" w:cs="Arial"/>
          <w:sz w:val="22"/>
          <w:szCs w:val="22"/>
        </w:rPr>
      </w:pPr>
      <w:hyperlink r:id="rId15" w:history="1">
        <w:r w:rsidR="00E960BC" w:rsidRPr="00B15178">
          <w:rPr>
            <w:rStyle w:val="Hyperlink"/>
            <w:rFonts w:ascii="Arial" w:hAnsi="Arial" w:cs="Arial"/>
            <w:color w:val="auto"/>
            <w:sz w:val="22"/>
            <w:szCs w:val="22"/>
            <w:u w:val="none"/>
            <w:shd w:val="clear" w:color="auto" w:fill="FFFFFF"/>
          </w:rPr>
          <w:t>Pay Policy Sept 2021</w:t>
        </w:r>
      </w:hyperlink>
    </w:p>
    <w:p w14:paraId="0FC447CB" w14:textId="77777777" w:rsidR="00E960BC" w:rsidRPr="00755176" w:rsidRDefault="00E960BC" w:rsidP="00E960BC">
      <w:pPr>
        <w:rPr>
          <w:rFonts w:ascii="Arial" w:hAnsi="Arial" w:cs="Arial"/>
          <w:sz w:val="22"/>
          <w:szCs w:val="22"/>
        </w:rPr>
      </w:pPr>
    </w:p>
    <w:p w14:paraId="7802EECA" w14:textId="7BEB3DFF" w:rsidR="00E960BC" w:rsidRPr="00B15178" w:rsidRDefault="00E960BC" w:rsidP="00B15178">
      <w:pPr>
        <w:pStyle w:val="ListParagraph"/>
        <w:numPr>
          <w:ilvl w:val="0"/>
          <w:numId w:val="5"/>
        </w:numPr>
        <w:rPr>
          <w:rFonts w:ascii="Arial" w:hAnsi="Arial" w:cs="Arial"/>
          <w:sz w:val="22"/>
          <w:szCs w:val="22"/>
        </w:rPr>
      </w:pPr>
      <w:r w:rsidRPr="00B15178">
        <w:rPr>
          <w:rFonts w:ascii="Arial" w:hAnsi="Arial" w:cs="Arial"/>
          <w:sz w:val="22"/>
          <w:szCs w:val="22"/>
        </w:rPr>
        <w:t>RE Policy</w:t>
      </w:r>
    </w:p>
    <w:p w14:paraId="238FB67E" w14:textId="77777777" w:rsidR="00E960BC" w:rsidRPr="00755176" w:rsidRDefault="00E960BC" w:rsidP="00E960BC">
      <w:pPr>
        <w:ind w:firstLine="720"/>
        <w:rPr>
          <w:rFonts w:ascii="Arial" w:hAnsi="Arial" w:cs="Arial"/>
          <w:sz w:val="22"/>
          <w:szCs w:val="22"/>
        </w:rPr>
      </w:pPr>
    </w:p>
    <w:p w14:paraId="5B58C408" w14:textId="08B55F59" w:rsidR="00E960BC" w:rsidRPr="00755176" w:rsidRDefault="00857830" w:rsidP="002D544A">
      <w:pPr>
        <w:ind w:firstLine="720"/>
        <w:rPr>
          <w:rFonts w:ascii="Arial" w:hAnsi="Arial" w:cs="Arial"/>
          <w:sz w:val="22"/>
          <w:szCs w:val="22"/>
        </w:rPr>
      </w:pPr>
      <w:r w:rsidRPr="00755176">
        <w:rPr>
          <w:rFonts w:ascii="Arial" w:hAnsi="Arial" w:cs="Arial"/>
          <w:sz w:val="22"/>
          <w:szCs w:val="22"/>
        </w:rPr>
        <w:t xml:space="preserve">The GB </w:t>
      </w:r>
      <w:r w:rsidRPr="00755176">
        <w:rPr>
          <w:rFonts w:ascii="Arial" w:hAnsi="Arial" w:cs="Arial"/>
          <w:b/>
          <w:sz w:val="22"/>
          <w:szCs w:val="22"/>
        </w:rPr>
        <w:t>APPROVED</w:t>
      </w:r>
      <w:r w:rsidRPr="00755176">
        <w:rPr>
          <w:rFonts w:ascii="Arial" w:hAnsi="Arial" w:cs="Arial"/>
          <w:sz w:val="22"/>
          <w:szCs w:val="22"/>
        </w:rPr>
        <w:t xml:space="preserve"> all of the above policies </w:t>
      </w:r>
    </w:p>
    <w:p w14:paraId="3117961A" w14:textId="77709A29" w:rsidR="00857830" w:rsidRPr="00755176" w:rsidRDefault="00857830" w:rsidP="00857830">
      <w:pPr>
        <w:rPr>
          <w:rFonts w:ascii="Arial" w:hAnsi="Arial" w:cs="Arial"/>
          <w:color w:val="FF0000"/>
          <w:sz w:val="22"/>
          <w:szCs w:val="22"/>
        </w:rPr>
      </w:pPr>
    </w:p>
    <w:p w14:paraId="2D2DE3DF" w14:textId="41046ABF" w:rsidR="005B7EDF" w:rsidRPr="00755176" w:rsidRDefault="002D544A" w:rsidP="006020E3">
      <w:pPr>
        <w:ind w:left="720"/>
        <w:rPr>
          <w:rFonts w:ascii="Arial" w:hAnsi="Arial" w:cs="Arial"/>
          <w:sz w:val="22"/>
          <w:szCs w:val="22"/>
        </w:rPr>
      </w:pPr>
      <w:r>
        <w:rPr>
          <w:rFonts w:ascii="Arial" w:hAnsi="Arial" w:cs="Arial"/>
          <w:sz w:val="22"/>
          <w:szCs w:val="22"/>
        </w:rPr>
        <w:t xml:space="preserve">14.2 </w:t>
      </w:r>
      <w:r w:rsidR="005B7EDF" w:rsidRPr="00755176">
        <w:rPr>
          <w:rFonts w:ascii="Arial" w:hAnsi="Arial" w:cs="Arial"/>
          <w:sz w:val="22"/>
          <w:szCs w:val="22"/>
        </w:rPr>
        <w:t xml:space="preserve">The GB discussed and agreed the procedures for managing the schedule of the policies to be reviewed and </w:t>
      </w:r>
      <w:r w:rsidR="00B15178">
        <w:rPr>
          <w:rFonts w:ascii="Arial" w:hAnsi="Arial" w:cs="Arial"/>
          <w:sz w:val="22"/>
          <w:szCs w:val="22"/>
        </w:rPr>
        <w:t>document</w:t>
      </w:r>
      <w:r w:rsidR="005B7EDF" w:rsidRPr="00755176">
        <w:rPr>
          <w:rFonts w:ascii="Arial" w:hAnsi="Arial" w:cs="Arial"/>
          <w:sz w:val="22"/>
          <w:szCs w:val="22"/>
        </w:rPr>
        <w:t xml:space="preserve"> version control.  The policy schedule will be managed by HG and details of the agreed procedures will be circulated to the GB on Governor Hub. </w:t>
      </w:r>
    </w:p>
    <w:p w14:paraId="6E21D783" w14:textId="1A791FC1" w:rsidR="005B7EDF" w:rsidRDefault="005B7EDF" w:rsidP="005B7EDF">
      <w:pPr>
        <w:jc w:val="right"/>
        <w:rPr>
          <w:rFonts w:ascii="Arial" w:hAnsi="Arial" w:cs="Arial"/>
          <w:b/>
          <w:sz w:val="22"/>
          <w:szCs w:val="22"/>
        </w:rPr>
      </w:pPr>
      <w:r w:rsidRPr="00755176">
        <w:rPr>
          <w:rFonts w:ascii="Arial" w:hAnsi="Arial" w:cs="Arial"/>
          <w:b/>
          <w:sz w:val="22"/>
          <w:szCs w:val="22"/>
        </w:rPr>
        <w:t xml:space="preserve">ACTION: HG   </w:t>
      </w:r>
    </w:p>
    <w:p w14:paraId="33C3E909" w14:textId="77777777" w:rsidR="00B15178" w:rsidRPr="00755176" w:rsidRDefault="00B15178" w:rsidP="005B7EDF">
      <w:pPr>
        <w:jc w:val="right"/>
        <w:rPr>
          <w:rFonts w:ascii="Arial" w:hAnsi="Arial" w:cs="Arial"/>
          <w:b/>
          <w:sz w:val="22"/>
          <w:szCs w:val="22"/>
        </w:rPr>
      </w:pPr>
    </w:p>
    <w:p w14:paraId="2016D943" w14:textId="31978DD9" w:rsidR="00B15178" w:rsidRPr="006020E3" w:rsidRDefault="006020E3" w:rsidP="006020E3">
      <w:pPr>
        <w:pStyle w:val="ListParagraph"/>
        <w:numPr>
          <w:ilvl w:val="0"/>
          <w:numId w:val="13"/>
        </w:numPr>
        <w:rPr>
          <w:rFonts w:ascii="Arial" w:hAnsi="Arial" w:cs="Arial"/>
          <w:b/>
          <w:sz w:val="22"/>
          <w:szCs w:val="22"/>
        </w:rPr>
      </w:pPr>
      <w:r>
        <w:rPr>
          <w:rFonts w:ascii="Arial" w:hAnsi="Arial" w:cs="Arial"/>
          <w:b/>
          <w:sz w:val="22"/>
          <w:szCs w:val="22"/>
        </w:rPr>
        <w:lastRenderedPageBreak/>
        <w:t xml:space="preserve"> </w:t>
      </w:r>
      <w:r w:rsidR="005B7EDF" w:rsidRPr="006020E3">
        <w:rPr>
          <w:rFonts w:ascii="Arial" w:hAnsi="Arial" w:cs="Arial"/>
          <w:b/>
          <w:sz w:val="22"/>
          <w:szCs w:val="22"/>
        </w:rPr>
        <w:t>CHAIR’S ITEMS</w:t>
      </w:r>
    </w:p>
    <w:p w14:paraId="4AE379C0" w14:textId="5F571E39" w:rsidR="007351F4" w:rsidRPr="00B15178" w:rsidRDefault="007351F4" w:rsidP="006020E3">
      <w:pPr>
        <w:pStyle w:val="ListParagraph"/>
        <w:rPr>
          <w:rFonts w:ascii="Arial" w:hAnsi="Arial" w:cs="Arial"/>
          <w:b/>
          <w:sz w:val="22"/>
          <w:szCs w:val="22"/>
        </w:rPr>
      </w:pPr>
      <w:r>
        <w:rPr>
          <w:rFonts w:ascii="Arial" w:hAnsi="Arial" w:cs="Arial"/>
          <w:b/>
          <w:sz w:val="22"/>
          <w:szCs w:val="22"/>
        </w:rPr>
        <w:t xml:space="preserve">15.1 </w:t>
      </w:r>
      <w:r w:rsidRPr="00B15178">
        <w:rPr>
          <w:rFonts w:ascii="Arial" w:hAnsi="Arial" w:cs="Arial"/>
          <w:sz w:val="22"/>
          <w:szCs w:val="22"/>
        </w:rPr>
        <w:t>Governors were reminded</w:t>
      </w:r>
      <w:r w:rsidRPr="00B15178">
        <w:rPr>
          <w:rFonts w:ascii="Arial" w:hAnsi="Arial" w:cs="Arial"/>
          <w:b/>
          <w:sz w:val="22"/>
          <w:szCs w:val="22"/>
        </w:rPr>
        <w:t xml:space="preserve"> </w:t>
      </w:r>
      <w:r w:rsidRPr="00B15178">
        <w:rPr>
          <w:rFonts w:ascii="Arial" w:hAnsi="Arial" w:cs="Arial"/>
          <w:sz w:val="22"/>
          <w:szCs w:val="22"/>
        </w:rPr>
        <w:t xml:space="preserve">LGFL emails should be used for correspondence </w:t>
      </w:r>
      <w:r w:rsidR="006020E3">
        <w:rPr>
          <w:rFonts w:ascii="Arial" w:hAnsi="Arial" w:cs="Arial"/>
          <w:sz w:val="22"/>
          <w:szCs w:val="22"/>
        </w:rPr>
        <w:t>b</w:t>
      </w:r>
      <w:r w:rsidRPr="00B15178">
        <w:rPr>
          <w:rFonts w:ascii="Arial" w:hAnsi="Arial" w:cs="Arial"/>
          <w:sz w:val="22"/>
          <w:szCs w:val="22"/>
        </w:rPr>
        <w:t xml:space="preserve">etween the members of the Governing Board rather than using Governor Hub noticeboard.  Governor Hub notice board is best used for collective notices for all members of the GB.  </w:t>
      </w:r>
    </w:p>
    <w:p w14:paraId="13C28D8C" w14:textId="77777777" w:rsidR="007351F4" w:rsidRPr="007351F4" w:rsidRDefault="007351F4" w:rsidP="007351F4">
      <w:pPr>
        <w:pStyle w:val="ListParagraph"/>
        <w:ind w:left="-66"/>
        <w:rPr>
          <w:rFonts w:ascii="Arial" w:hAnsi="Arial" w:cs="Arial"/>
          <w:sz w:val="22"/>
          <w:szCs w:val="22"/>
        </w:rPr>
      </w:pPr>
    </w:p>
    <w:p w14:paraId="29BD02B0" w14:textId="2B373F08" w:rsidR="007351F4" w:rsidRPr="007351F4" w:rsidRDefault="007351F4" w:rsidP="006020E3">
      <w:pPr>
        <w:pStyle w:val="ListParagraph"/>
        <w:ind w:left="-66" w:firstLine="786"/>
        <w:rPr>
          <w:rFonts w:ascii="Arial" w:hAnsi="Arial" w:cs="Arial"/>
          <w:sz w:val="22"/>
          <w:szCs w:val="22"/>
        </w:rPr>
      </w:pPr>
      <w:r w:rsidRPr="007351F4">
        <w:rPr>
          <w:rFonts w:ascii="Arial" w:hAnsi="Arial" w:cs="Arial"/>
          <w:sz w:val="22"/>
          <w:szCs w:val="22"/>
        </w:rPr>
        <w:t xml:space="preserve">15.2 Post meeting the EHT emailed a list of all LGFL email addresses for members </w:t>
      </w:r>
      <w:r w:rsidR="006020E3">
        <w:rPr>
          <w:rFonts w:ascii="Arial" w:hAnsi="Arial" w:cs="Arial"/>
          <w:sz w:val="22"/>
          <w:szCs w:val="22"/>
        </w:rPr>
        <w:tab/>
      </w:r>
      <w:r w:rsidR="006020E3">
        <w:rPr>
          <w:rFonts w:ascii="Arial" w:hAnsi="Arial" w:cs="Arial"/>
          <w:sz w:val="22"/>
          <w:szCs w:val="22"/>
        </w:rPr>
        <w:tab/>
      </w:r>
      <w:r w:rsidRPr="007351F4">
        <w:rPr>
          <w:rFonts w:ascii="Arial" w:hAnsi="Arial" w:cs="Arial"/>
          <w:sz w:val="22"/>
          <w:szCs w:val="22"/>
        </w:rPr>
        <w:t>of the GB to the GB.</w:t>
      </w:r>
    </w:p>
    <w:p w14:paraId="2E253E30" w14:textId="77777777" w:rsidR="007351F4" w:rsidRDefault="007351F4" w:rsidP="007351F4">
      <w:pPr>
        <w:pStyle w:val="ListParagraph"/>
        <w:ind w:left="-66"/>
        <w:rPr>
          <w:rFonts w:ascii="Arial" w:hAnsi="Arial" w:cs="Arial"/>
          <w:b/>
          <w:sz w:val="22"/>
          <w:szCs w:val="22"/>
        </w:rPr>
      </w:pPr>
    </w:p>
    <w:p w14:paraId="45C75E14" w14:textId="27C59CB0" w:rsidR="007351F4" w:rsidRDefault="007351F4" w:rsidP="006020E3">
      <w:pPr>
        <w:pStyle w:val="ListParagraph"/>
        <w:numPr>
          <w:ilvl w:val="0"/>
          <w:numId w:val="13"/>
        </w:numPr>
        <w:rPr>
          <w:rFonts w:ascii="Arial" w:hAnsi="Arial" w:cs="Arial"/>
          <w:b/>
          <w:sz w:val="22"/>
          <w:szCs w:val="22"/>
        </w:rPr>
      </w:pPr>
      <w:r>
        <w:rPr>
          <w:rFonts w:ascii="Arial" w:hAnsi="Arial" w:cs="Arial"/>
          <w:b/>
          <w:sz w:val="22"/>
          <w:szCs w:val="22"/>
        </w:rPr>
        <w:t>PARTNESHIP AGREEMENT</w:t>
      </w:r>
    </w:p>
    <w:p w14:paraId="5B001ACC" w14:textId="00611151" w:rsidR="007351F4" w:rsidRPr="007351F4" w:rsidRDefault="006020E3" w:rsidP="007351F4">
      <w:pPr>
        <w:pStyle w:val="ListParagraph"/>
        <w:ind w:left="-66"/>
        <w:rPr>
          <w:rFonts w:ascii="Arial" w:hAnsi="Arial" w:cs="Arial"/>
          <w:b/>
          <w:sz w:val="22"/>
          <w:szCs w:val="22"/>
        </w:rPr>
      </w:pPr>
      <w:r>
        <w:rPr>
          <w:rFonts w:ascii="Arial" w:hAnsi="Arial" w:cs="Arial"/>
          <w:sz w:val="22"/>
          <w:szCs w:val="22"/>
        </w:rPr>
        <w:tab/>
      </w:r>
      <w:r>
        <w:rPr>
          <w:rFonts w:ascii="Arial" w:hAnsi="Arial" w:cs="Arial"/>
          <w:sz w:val="22"/>
          <w:szCs w:val="22"/>
        </w:rPr>
        <w:tab/>
      </w:r>
      <w:r w:rsidR="007351F4" w:rsidRPr="007351F4">
        <w:rPr>
          <w:rFonts w:ascii="Arial" w:hAnsi="Arial" w:cs="Arial"/>
          <w:sz w:val="22"/>
          <w:szCs w:val="22"/>
        </w:rPr>
        <w:t xml:space="preserve">No governor has been appointed at OLOL for the partnership review; OLOL GB are </w:t>
      </w:r>
      <w:r>
        <w:rPr>
          <w:rFonts w:ascii="Arial" w:hAnsi="Arial" w:cs="Arial"/>
          <w:sz w:val="22"/>
          <w:szCs w:val="22"/>
        </w:rPr>
        <w:tab/>
      </w:r>
      <w:r>
        <w:rPr>
          <w:rFonts w:ascii="Arial" w:hAnsi="Arial" w:cs="Arial"/>
          <w:sz w:val="22"/>
          <w:szCs w:val="22"/>
        </w:rPr>
        <w:tab/>
      </w:r>
      <w:r w:rsidR="007351F4" w:rsidRPr="007351F4">
        <w:rPr>
          <w:rFonts w:ascii="Arial" w:hAnsi="Arial" w:cs="Arial"/>
          <w:sz w:val="22"/>
          <w:szCs w:val="22"/>
        </w:rPr>
        <w:t>meeting on 17</w:t>
      </w:r>
      <w:r w:rsidR="007351F4" w:rsidRPr="007351F4">
        <w:rPr>
          <w:rFonts w:ascii="Arial" w:hAnsi="Arial" w:cs="Arial"/>
          <w:sz w:val="22"/>
          <w:szCs w:val="22"/>
          <w:vertAlign w:val="superscript"/>
        </w:rPr>
        <w:t>th</w:t>
      </w:r>
      <w:r w:rsidR="007351F4" w:rsidRPr="007351F4">
        <w:rPr>
          <w:rFonts w:ascii="Arial" w:hAnsi="Arial" w:cs="Arial"/>
          <w:sz w:val="22"/>
          <w:szCs w:val="22"/>
        </w:rPr>
        <w:t xml:space="preserve"> September 2021.</w:t>
      </w:r>
    </w:p>
    <w:p w14:paraId="2C469A99" w14:textId="77777777" w:rsidR="007351F4" w:rsidRDefault="007351F4" w:rsidP="007351F4">
      <w:pPr>
        <w:pStyle w:val="ListParagraph"/>
        <w:ind w:left="-66"/>
        <w:rPr>
          <w:rFonts w:ascii="Arial" w:hAnsi="Arial" w:cs="Arial"/>
          <w:b/>
          <w:sz w:val="22"/>
          <w:szCs w:val="22"/>
        </w:rPr>
      </w:pPr>
    </w:p>
    <w:p w14:paraId="2CCECABD" w14:textId="3A905BE8" w:rsidR="007351F4" w:rsidRDefault="007351F4" w:rsidP="006020E3">
      <w:pPr>
        <w:pStyle w:val="ListParagraph"/>
        <w:numPr>
          <w:ilvl w:val="0"/>
          <w:numId w:val="13"/>
        </w:numPr>
        <w:rPr>
          <w:rFonts w:ascii="Arial" w:hAnsi="Arial" w:cs="Arial"/>
          <w:b/>
          <w:sz w:val="22"/>
          <w:szCs w:val="22"/>
        </w:rPr>
      </w:pPr>
      <w:r>
        <w:rPr>
          <w:rFonts w:ascii="Arial" w:hAnsi="Arial" w:cs="Arial"/>
          <w:b/>
          <w:sz w:val="22"/>
          <w:szCs w:val="22"/>
        </w:rPr>
        <w:t xml:space="preserve">SAFEGUARDING </w:t>
      </w:r>
    </w:p>
    <w:p w14:paraId="54A42791" w14:textId="77777777" w:rsidR="007351F4" w:rsidRPr="007351F4" w:rsidRDefault="007351F4" w:rsidP="006020E3">
      <w:pPr>
        <w:pStyle w:val="ListParagraph"/>
        <w:rPr>
          <w:rFonts w:ascii="Arial" w:hAnsi="Arial" w:cs="Arial"/>
          <w:b/>
          <w:sz w:val="22"/>
          <w:szCs w:val="22"/>
        </w:rPr>
      </w:pPr>
      <w:r w:rsidRPr="007351F4">
        <w:rPr>
          <w:rFonts w:ascii="Arial" w:hAnsi="Arial" w:cs="Arial"/>
          <w:sz w:val="22"/>
          <w:szCs w:val="22"/>
        </w:rPr>
        <w:t xml:space="preserve">The EHT reported there were no incidents of </w:t>
      </w:r>
      <w:r w:rsidRPr="007351F4">
        <w:rPr>
          <w:rFonts w:ascii="Arial" w:hAnsi="Arial" w:cs="Arial"/>
          <w:color w:val="000000"/>
          <w:sz w:val="22"/>
          <w:szCs w:val="22"/>
        </w:rPr>
        <w:t xml:space="preserve">any Bullying, Racist or Homophobic since the last meeting. </w:t>
      </w:r>
    </w:p>
    <w:p w14:paraId="4F229C1C" w14:textId="77777777" w:rsidR="007351F4" w:rsidRDefault="007351F4" w:rsidP="007351F4">
      <w:pPr>
        <w:pStyle w:val="ListParagraph"/>
        <w:ind w:left="-66"/>
        <w:rPr>
          <w:rFonts w:ascii="Arial" w:hAnsi="Arial" w:cs="Arial"/>
          <w:b/>
          <w:sz w:val="22"/>
          <w:szCs w:val="22"/>
        </w:rPr>
      </w:pPr>
    </w:p>
    <w:p w14:paraId="0E93393A" w14:textId="2AFC1FD6" w:rsidR="00E960BC" w:rsidRDefault="007351F4" w:rsidP="006020E3">
      <w:pPr>
        <w:pStyle w:val="ListParagraph"/>
        <w:numPr>
          <w:ilvl w:val="0"/>
          <w:numId w:val="13"/>
        </w:numPr>
        <w:rPr>
          <w:rFonts w:ascii="Arial" w:hAnsi="Arial" w:cs="Arial"/>
          <w:b/>
          <w:sz w:val="22"/>
          <w:szCs w:val="22"/>
        </w:rPr>
      </w:pPr>
      <w:r>
        <w:rPr>
          <w:rFonts w:ascii="Arial" w:hAnsi="Arial" w:cs="Arial"/>
          <w:b/>
          <w:sz w:val="22"/>
          <w:szCs w:val="22"/>
        </w:rPr>
        <w:t>CORRESPONDENCE</w:t>
      </w:r>
    </w:p>
    <w:p w14:paraId="3F7EC42A" w14:textId="7591D8EC" w:rsidR="00255BE1" w:rsidRPr="00255BE1" w:rsidRDefault="00255BE1" w:rsidP="006020E3">
      <w:pPr>
        <w:pStyle w:val="ListParagraph"/>
        <w:ind w:left="-66" w:firstLine="786"/>
        <w:rPr>
          <w:rFonts w:ascii="Arial" w:hAnsi="Arial" w:cs="Arial"/>
          <w:sz w:val="22"/>
          <w:szCs w:val="22"/>
        </w:rPr>
      </w:pPr>
      <w:r w:rsidRPr="00255BE1">
        <w:rPr>
          <w:rFonts w:ascii="Arial" w:hAnsi="Arial" w:cs="Arial"/>
          <w:sz w:val="22"/>
          <w:szCs w:val="22"/>
        </w:rPr>
        <w:t>See item – 13.2</w:t>
      </w:r>
      <w:r w:rsidR="008C6FEA">
        <w:rPr>
          <w:rFonts w:ascii="Arial" w:hAnsi="Arial" w:cs="Arial"/>
          <w:sz w:val="22"/>
          <w:szCs w:val="22"/>
        </w:rPr>
        <w:t xml:space="preserve"> </w:t>
      </w:r>
      <w:r w:rsidRPr="00255BE1">
        <w:rPr>
          <w:rFonts w:ascii="Arial" w:hAnsi="Arial" w:cs="Arial"/>
          <w:sz w:val="22"/>
          <w:szCs w:val="22"/>
        </w:rPr>
        <w:t>Finance Committee Report - response from Barnet Local authority.</w:t>
      </w:r>
    </w:p>
    <w:p w14:paraId="255E1BDA" w14:textId="77777777" w:rsidR="00255BE1" w:rsidRDefault="00255BE1" w:rsidP="00255BE1">
      <w:pPr>
        <w:pStyle w:val="ListParagraph"/>
        <w:ind w:left="-66"/>
        <w:rPr>
          <w:rFonts w:ascii="Arial" w:hAnsi="Arial" w:cs="Arial"/>
          <w:b/>
          <w:sz w:val="22"/>
          <w:szCs w:val="22"/>
        </w:rPr>
      </w:pPr>
    </w:p>
    <w:p w14:paraId="0023FFD2" w14:textId="584B4698" w:rsidR="00255BE1" w:rsidRPr="007351F4" w:rsidRDefault="00255BE1" w:rsidP="006020E3">
      <w:pPr>
        <w:pStyle w:val="ListParagraph"/>
        <w:numPr>
          <w:ilvl w:val="0"/>
          <w:numId w:val="13"/>
        </w:numPr>
        <w:rPr>
          <w:rFonts w:ascii="Arial" w:hAnsi="Arial" w:cs="Arial"/>
          <w:b/>
          <w:sz w:val="22"/>
          <w:szCs w:val="22"/>
        </w:rPr>
      </w:pPr>
      <w:r>
        <w:rPr>
          <w:rFonts w:ascii="Arial" w:hAnsi="Arial" w:cs="Arial"/>
          <w:b/>
          <w:sz w:val="22"/>
          <w:szCs w:val="22"/>
        </w:rPr>
        <w:t>FUTURE GB MEETINGS 2021-2022</w:t>
      </w:r>
    </w:p>
    <w:p w14:paraId="0833A95C" w14:textId="598A348F" w:rsidR="00255BE1" w:rsidRDefault="00255BE1" w:rsidP="00255BE1">
      <w:pPr>
        <w:rPr>
          <w:rFonts w:ascii="Arial" w:hAnsi="Arial" w:cs="Arial"/>
          <w:b/>
          <w:sz w:val="22"/>
          <w:szCs w:val="22"/>
        </w:rPr>
      </w:pPr>
    </w:p>
    <w:p w14:paraId="518FF675" w14:textId="77777777" w:rsidR="00E960BC" w:rsidRPr="00755176" w:rsidRDefault="00E960BC" w:rsidP="006020E3">
      <w:pPr>
        <w:spacing w:line="256" w:lineRule="auto"/>
        <w:ind w:left="1440"/>
        <w:rPr>
          <w:rFonts w:ascii="Arial" w:hAnsi="Arial" w:cs="Arial"/>
          <w:sz w:val="22"/>
          <w:szCs w:val="22"/>
          <w:u w:val="single"/>
        </w:rPr>
      </w:pPr>
      <w:r w:rsidRPr="00755176">
        <w:rPr>
          <w:rFonts w:ascii="Arial" w:hAnsi="Arial" w:cs="Arial"/>
          <w:sz w:val="22"/>
          <w:szCs w:val="22"/>
          <w:u w:val="single"/>
        </w:rPr>
        <w:t>AUTUMN TERM</w:t>
      </w:r>
    </w:p>
    <w:p w14:paraId="1AEEB9E7" w14:textId="77777777" w:rsidR="00E960BC" w:rsidRPr="00755176" w:rsidRDefault="00E960BC" w:rsidP="006020E3">
      <w:pPr>
        <w:shd w:val="clear" w:color="auto" w:fill="FFFFFF"/>
        <w:ind w:left="1035" w:firstLine="405"/>
        <w:rPr>
          <w:rFonts w:ascii="Arial" w:hAnsi="Arial" w:cs="Arial"/>
          <w:sz w:val="22"/>
          <w:szCs w:val="22"/>
        </w:rPr>
      </w:pPr>
      <w:r w:rsidRPr="00755176">
        <w:rPr>
          <w:rFonts w:ascii="Arial" w:hAnsi="Arial" w:cs="Arial"/>
          <w:sz w:val="22"/>
          <w:szCs w:val="22"/>
        </w:rPr>
        <w:t>Thursday 11th November 2021 @ 7pm</w:t>
      </w:r>
    </w:p>
    <w:p w14:paraId="535E8CC3" w14:textId="77777777" w:rsidR="00E960BC" w:rsidRPr="00755176" w:rsidRDefault="00E960BC" w:rsidP="006020E3">
      <w:pPr>
        <w:shd w:val="clear" w:color="auto" w:fill="FFFFFF"/>
        <w:ind w:left="1035"/>
        <w:rPr>
          <w:rFonts w:ascii="Arial" w:hAnsi="Arial" w:cs="Arial"/>
          <w:sz w:val="22"/>
          <w:szCs w:val="22"/>
        </w:rPr>
      </w:pPr>
    </w:p>
    <w:p w14:paraId="6D4AF75E" w14:textId="77777777" w:rsidR="00E960BC" w:rsidRPr="00755176" w:rsidRDefault="00E960BC" w:rsidP="006020E3">
      <w:pPr>
        <w:shd w:val="clear" w:color="auto" w:fill="FFFFFF"/>
        <w:ind w:left="1035" w:firstLine="405"/>
        <w:rPr>
          <w:rFonts w:ascii="Arial" w:hAnsi="Arial" w:cs="Arial"/>
          <w:sz w:val="22"/>
          <w:szCs w:val="22"/>
          <w:u w:val="single"/>
        </w:rPr>
      </w:pPr>
      <w:r w:rsidRPr="00755176">
        <w:rPr>
          <w:rFonts w:ascii="Arial" w:hAnsi="Arial" w:cs="Arial"/>
          <w:sz w:val="22"/>
          <w:szCs w:val="22"/>
          <w:u w:val="single"/>
        </w:rPr>
        <w:t>SPRING TERM</w:t>
      </w:r>
    </w:p>
    <w:p w14:paraId="7000CBE1" w14:textId="77777777" w:rsidR="00E960BC" w:rsidRPr="00755176" w:rsidRDefault="00E960BC" w:rsidP="006020E3">
      <w:pPr>
        <w:shd w:val="clear" w:color="auto" w:fill="FFFFFF"/>
        <w:ind w:left="1035" w:firstLine="405"/>
        <w:rPr>
          <w:rFonts w:ascii="Arial" w:hAnsi="Arial" w:cs="Arial"/>
          <w:sz w:val="22"/>
          <w:szCs w:val="22"/>
        </w:rPr>
      </w:pPr>
      <w:r w:rsidRPr="00755176">
        <w:rPr>
          <w:rFonts w:ascii="Arial" w:hAnsi="Arial" w:cs="Arial"/>
          <w:sz w:val="22"/>
          <w:szCs w:val="22"/>
        </w:rPr>
        <w:t>Thursday 27th January 2022 @ 7pm</w:t>
      </w:r>
    </w:p>
    <w:p w14:paraId="699A64F5" w14:textId="77777777" w:rsidR="00E960BC" w:rsidRPr="00755176" w:rsidRDefault="00E960BC" w:rsidP="006020E3">
      <w:pPr>
        <w:shd w:val="clear" w:color="auto" w:fill="FFFFFF"/>
        <w:ind w:left="1035" w:firstLine="405"/>
        <w:rPr>
          <w:rFonts w:ascii="Arial" w:hAnsi="Arial" w:cs="Arial"/>
          <w:sz w:val="22"/>
          <w:szCs w:val="22"/>
        </w:rPr>
      </w:pPr>
      <w:r w:rsidRPr="008C6FEA">
        <w:rPr>
          <w:rFonts w:ascii="Arial" w:hAnsi="Arial" w:cs="Arial"/>
          <w:b/>
          <w:bCs/>
          <w:sz w:val="22"/>
          <w:szCs w:val="22"/>
        </w:rPr>
        <w:t>Monday</w:t>
      </w:r>
      <w:r w:rsidRPr="00755176">
        <w:rPr>
          <w:rFonts w:ascii="Arial" w:hAnsi="Arial" w:cs="Arial"/>
          <w:sz w:val="22"/>
          <w:szCs w:val="22"/>
        </w:rPr>
        <w:t xml:space="preserve"> 14th March 2022 @ 7pm</w:t>
      </w:r>
    </w:p>
    <w:p w14:paraId="631FEC55" w14:textId="77777777" w:rsidR="00E960BC" w:rsidRPr="00755176" w:rsidRDefault="00E960BC" w:rsidP="006020E3">
      <w:pPr>
        <w:shd w:val="clear" w:color="auto" w:fill="FFFFFF"/>
        <w:ind w:left="1035"/>
        <w:rPr>
          <w:rFonts w:ascii="Arial" w:hAnsi="Arial" w:cs="Arial"/>
          <w:sz w:val="22"/>
          <w:szCs w:val="22"/>
        </w:rPr>
      </w:pPr>
    </w:p>
    <w:p w14:paraId="5ABA7735" w14:textId="77777777" w:rsidR="00E960BC" w:rsidRPr="00755176" w:rsidRDefault="00E960BC" w:rsidP="006020E3">
      <w:pPr>
        <w:shd w:val="clear" w:color="auto" w:fill="FFFFFF"/>
        <w:ind w:left="1035" w:firstLine="405"/>
        <w:rPr>
          <w:rFonts w:ascii="Arial" w:hAnsi="Arial" w:cs="Arial"/>
          <w:sz w:val="22"/>
          <w:szCs w:val="22"/>
          <w:u w:val="single"/>
        </w:rPr>
      </w:pPr>
      <w:r w:rsidRPr="00755176">
        <w:rPr>
          <w:rFonts w:ascii="Arial" w:hAnsi="Arial" w:cs="Arial"/>
          <w:sz w:val="22"/>
          <w:szCs w:val="22"/>
          <w:u w:val="single"/>
        </w:rPr>
        <w:t>SUMMER TERM</w:t>
      </w:r>
    </w:p>
    <w:p w14:paraId="3E7C0F89" w14:textId="77777777" w:rsidR="00E960BC" w:rsidRPr="00755176" w:rsidRDefault="00E960BC" w:rsidP="006020E3">
      <w:pPr>
        <w:shd w:val="clear" w:color="auto" w:fill="FFFFFF"/>
        <w:ind w:left="1035" w:firstLine="405"/>
        <w:rPr>
          <w:rFonts w:ascii="Arial" w:hAnsi="Arial" w:cs="Arial"/>
          <w:sz w:val="22"/>
          <w:szCs w:val="22"/>
        </w:rPr>
      </w:pPr>
      <w:r w:rsidRPr="00755176">
        <w:rPr>
          <w:rFonts w:ascii="Arial" w:hAnsi="Arial" w:cs="Arial"/>
          <w:b/>
          <w:bCs/>
          <w:sz w:val="22"/>
          <w:szCs w:val="22"/>
        </w:rPr>
        <w:t xml:space="preserve">Tuesday </w:t>
      </w:r>
      <w:r w:rsidRPr="00755176">
        <w:rPr>
          <w:rFonts w:ascii="Arial" w:hAnsi="Arial" w:cs="Arial"/>
          <w:sz w:val="22"/>
          <w:szCs w:val="22"/>
        </w:rPr>
        <w:t>17th May 2022 @ 7pm</w:t>
      </w:r>
    </w:p>
    <w:p w14:paraId="7DF4B616" w14:textId="77777777" w:rsidR="002D544A" w:rsidRDefault="00E960BC" w:rsidP="006020E3">
      <w:pPr>
        <w:shd w:val="clear" w:color="auto" w:fill="FFFFFF"/>
        <w:ind w:left="1035" w:firstLine="405"/>
        <w:rPr>
          <w:rFonts w:ascii="Arial" w:hAnsi="Arial" w:cs="Arial"/>
          <w:sz w:val="22"/>
          <w:szCs w:val="22"/>
        </w:rPr>
      </w:pPr>
      <w:r w:rsidRPr="00755176">
        <w:rPr>
          <w:rFonts w:ascii="Arial" w:hAnsi="Arial" w:cs="Arial"/>
          <w:sz w:val="22"/>
          <w:szCs w:val="22"/>
        </w:rPr>
        <w:t>Thursday 14 July 2022 @ 7pm</w:t>
      </w:r>
    </w:p>
    <w:p w14:paraId="375EA1CE" w14:textId="77777777" w:rsidR="002D544A" w:rsidRDefault="002D544A" w:rsidP="006020E3">
      <w:pPr>
        <w:shd w:val="clear" w:color="auto" w:fill="FFFFFF"/>
        <w:ind w:left="1035"/>
        <w:rPr>
          <w:rFonts w:ascii="Arial" w:hAnsi="Arial" w:cs="Arial"/>
          <w:sz w:val="22"/>
          <w:szCs w:val="22"/>
        </w:rPr>
      </w:pPr>
    </w:p>
    <w:p w14:paraId="59417928" w14:textId="77777777" w:rsidR="002D544A" w:rsidRDefault="002D544A" w:rsidP="002D544A">
      <w:pPr>
        <w:shd w:val="clear" w:color="auto" w:fill="FFFFFF"/>
        <w:rPr>
          <w:rFonts w:ascii="Arial" w:hAnsi="Arial" w:cs="Arial"/>
          <w:sz w:val="22"/>
          <w:szCs w:val="22"/>
        </w:rPr>
      </w:pPr>
    </w:p>
    <w:p w14:paraId="6BDF45FF" w14:textId="0E5251FA" w:rsidR="005B17E0" w:rsidRPr="006020E3" w:rsidRDefault="008A764D" w:rsidP="006020E3">
      <w:pPr>
        <w:pStyle w:val="ListParagraph"/>
        <w:numPr>
          <w:ilvl w:val="0"/>
          <w:numId w:val="13"/>
        </w:numPr>
        <w:shd w:val="clear" w:color="auto" w:fill="FFFFFF"/>
        <w:rPr>
          <w:rFonts w:ascii="Arial" w:hAnsi="Arial" w:cs="Arial"/>
          <w:sz w:val="22"/>
          <w:szCs w:val="22"/>
        </w:rPr>
      </w:pPr>
      <w:r w:rsidRPr="006020E3">
        <w:rPr>
          <w:rFonts w:ascii="Arial" w:hAnsi="Arial" w:cs="Arial"/>
          <w:b/>
          <w:sz w:val="22"/>
          <w:szCs w:val="22"/>
        </w:rPr>
        <w:t>ANY OT</w:t>
      </w:r>
      <w:r w:rsidR="004C171C" w:rsidRPr="006020E3">
        <w:rPr>
          <w:rFonts w:ascii="Arial" w:hAnsi="Arial" w:cs="Arial"/>
          <w:b/>
          <w:sz w:val="22"/>
          <w:szCs w:val="22"/>
        </w:rPr>
        <w:t>HER BUSINESS</w:t>
      </w:r>
    </w:p>
    <w:p w14:paraId="40677FEE" w14:textId="321548BA" w:rsidR="00964DAF" w:rsidRPr="00755176" w:rsidRDefault="006020E3" w:rsidP="005B17E0">
      <w:pPr>
        <w:spacing w:line="259" w:lineRule="auto"/>
        <w:rPr>
          <w:rFonts w:ascii="Arial" w:hAnsi="Arial" w:cs="Arial"/>
          <w:sz w:val="22"/>
          <w:szCs w:val="22"/>
        </w:rPr>
      </w:pPr>
      <w:r>
        <w:rPr>
          <w:rFonts w:ascii="Arial" w:hAnsi="Arial" w:cs="Arial"/>
          <w:sz w:val="22"/>
          <w:szCs w:val="22"/>
        </w:rPr>
        <w:tab/>
      </w:r>
      <w:r w:rsidR="00964DAF" w:rsidRPr="00755176">
        <w:rPr>
          <w:rFonts w:ascii="Arial" w:hAnsi="Arial" w:cs="Arial"/>
          <w:sz w:val="22"/>
          <w:szCs w:val="22"/>
        </w:rPr>
        <w:t xml:space="preserve">No items to report. </w:t>
      </w:r>
    </w:p>
    <w:p w14:paraId="78595684" w14:textId="77777777" w:rsidR="00F016BC" w:rsidRPr="00755176" w:rsidRDefault="00F016BC" w:rsidP="003019E4">
      <w:pPr>
        <w:ind w:left="720"/>
        <w:rPr>
          <w:rFonts w:ascii="Arial" w:hAnsi="Arial" w:cs="Arial"/>
          <w:i/>
          <w:sz w:val="22"/>
          <w:szCs w:val="22"/>
        </w:rPr>
      </w:pPr>
    </w:p>
    <w:p w14:paraId="29406DC8" w14:textId="2D3BAB1C" w:rsidR="009F6E60" w:rsidRPr="00755176" w:rsidRDefault="005D5321" w:rsidP="003019E4">
      <w:pPr>
        <w:ind w:left="720"/>
        <w:rPr>
          <w:rFonts w:ascii="Arial" w:hAnsi="Arial" w:cs="Arial"/>
          <w:i/>
          <w:sz w:val="22"/>
          <w:szCs w:val="22"/>
        </w:rPr>
      </w:pPr>
      <w:r w:rsidRPr="00755176">
        <w:rPr>
          <w:rFonts w:ascii="Arial" w:hAnsi="Arial" w:cs="Arial"/>
          <w:i/>
          <w:sz w:val="22"/>
          <w:szCs w:val="22"/>
        </w:rPr>
        <w:t xml:space="preserve">Part </w:t>
      </w:r>
      <w:r w:rsidR="008C6FEA">
        <w:rPr>
          <w:rFonts w:ascii="Arial" w:hAnsi="Arial" w:cs="Arial"/>
          <w:i/>
          <w:sz w:val="22"/>
          <w:szCs w:val="22"/>
        </w:rPr>
        <w:t>1 meeting ended at 8.30</w:t>
      </w:r>
      <w:r w:rsidR="00644E56" w:rsidRPr="00755176">
        <w:rPr>
          <w:rFonts w:ascii="Arial" w:hAnsi="Arial" w:cs="Arial"/>
          <w:i/>
          <w:sz w:val="22"/>
          <w:szCs w:val="22"/>
        </w:rPr>
        <w:t>pm</w:t>
      </w:r>
      <w:r w:rsidR="00D93F68" w:rsidRPr="00755176">
        <w:rPr>
          <w:rFonts w:ascii="Arial" w:hAnsi="Arial" w:cs="Arial"/>
          <w:i/>
          <w:sz w:val="22"/>
          <w:szCs w:val="22"/>
        </w:rPr>
        <w:t xml:space="preserve">. </w:t>
      </w:r>
      <w:r w:rsidR="00FA6105" w:rsidRPr="00755176">
        <w:rPr>
          <w:rFonts w:ascii="Arial" w:hAnsi="Arial" w:cs="Arial"/>
          <w:i/>
          <w:sz w:val="22"/>
          <w:szCs w:val="22"/>
        </w:rPr>
        <w:t xml:space="preserve"> </w:t>
      </w:r>
    </w:p>
    <w:p w14:paraId="67C89F1F" w14:textId="77777777" w:rsidR="00D93F68" w:rsidRPr="00755176" w:rsidRDefault="00D93F68" w:rsidP="003019E4">
      <w:pPr>
        <w:ind w:left="720"/>
        <w:rPr>
          <w:rFonts w:ascii="Arial" w:hAnsi="Arial" w:cs="Arial"/>
          <w:i/>
          <w:sz w:val="22"/>
          <w:szCs w:val="22"/>
        </w:rPr>
      </w:pPr>
    </w:p>
    <w:p w14:paraId="320888D1" w14:textId="571A1F46" w:rsidR="002E7F94" w:rsidRPr="00755176" w:rsidRDefault="00FA6105" w:rsidP="003019E4">
      <w:pPr>
        <w:ind w:left="720"/>
        <w:rPr>
          <w:rFonts w:ascii="Arial" w:hAnsi="Arial" w:cs="Arial"/>
          <w:i/>
          <w:sz w:val="22"/>
          <w:szCs w:val="22"/>
        </w:rPr>
      </w:pPr>
      <w:r w:rsidRPr="00755176">
        <w:rPr>
          <w:rFonts w:ascii="Arial" w:hAnsi="Arial" w:cs="Arial"/>
          <w:i/>
          <w:sz w:val="22"/>
          <w:szCs w:val="22"/>
        </w:rPr>
        <w:t>P</w:t>
      </w:r>
      <w:r w:rsidR="002E7F94" w:rsidRPr="00755176">
        <w:rPr>
          <w:rFonts w:ascii="Arial" w:hAnsi="Arial" w:cs="Arial"/>
          <w:i/>
          <w:sz w:val="22"/>
          <w:szCs w:val="22"/>
        </w:rPr>
        <w:t>art 2 meeting</w:t>
      </w:r>
      <w:r w:rsidR="00D93F68" w:rsidRPr="00755176">
        <w:rPr>
          <w:rFonts w:ascii="Arial" w:hAnsi="Arial" w:cs="Arial"/>
          <w:i/>
          <w:sz w:val="22"/>
          <w:szCs w:val="22"/>
        </w:rPr>
        <w:t xml:space="preserve"> follows. </w:t>
      </w:r>
      <w:r w:rsidR="002E7F94" w:rsidRPr="00755176">
        <w:rPr>
          <w:rFonts w:ascii="Arial" w:hAnsi="Arial" w:cs="Arial"/>
          <w:i/>
          <w:sz w:val="22"/>
          <w:szCs w:val="22"/>
        </w:rPr>
        <w:t>.</w:t>
      </w:r>
    </w:p>
    <w:p w14:paraId="64D4D9C5" w14:textId="77777777" w:rsidR="00D90B5C" w:rsidRPr="00755176" w:rsidRDefault="00D90B5C" w:rsidP="009908BC">
      <w:pPr>
        <w:ind w:left="720"/>
        <w:rPr>
          <w:rFonts w:ascii="Arial" w:hAnsi="Arial" w:cs="Arial"/>
          <w:i/>
          <w:sz w:val="22"/>
          <w:szCs w:val="22"/>
        </w:rPr>
      </w:pPr>
    </w:p>
    <w:p w14:paraId="046AFDC6" w14:textId="18C59744" w:rsidR="00F016BC" w:rsidRPr="00755176" w:rsidRDefault="00F016BC" w:rsidP="009908BC">
      <w:pPr>
        <w:ind w:left="720"/>
        <w:rPr>
          <w:rFonts w:ascii="Arial" w:hAnsi="Arial" w:cs="Arial"/>
          <w:i/>
          <w:sz w:val="22"/>
          <w:szCs w:val="22"/>
        </w:rPr>
      </w:pPr>
    </w:p>
    <w:p w14:paraId="6F48D069" w14:textId="77777777" w:rsidR="0023261A" w:rsidRPr="00755176" w:rsidRDefault="0023261A" w:rsidP="009908BC">
      <w:pPr>
        <w:ind w:left="720"/>
        <w:rPr>
          <w:rFonts w:ascii="Arial" w:hAnsi="Arial" w:cs="Arial"/>
          <w:i/>
          <w:sz w:val="22"/>
          <w:szCs w:val="22"/>
        </w:rPr>
      </w:pPr>
    </w:p>
    <w:p w14:paraId="7834A645" w14:textId="77777777" w:rsidR="00F016BC" w:rsidRPr="00755176" w:rsidRDefault="00F016BC" w:rsidP="009908BC">
      <w:pPr>
        <w:ind w:left="720"/>
        <w:rPr>
          <w:rFonts w:ascii="Arial" w:hAnsi="Arial" w:cs="Arial"/>
          <w:i/>
          <w:sz w:val="22"/>
          <w:szCs w:val="22"/>
        </w:rPr>
      </w:pPr>
    </w:p>
    <w:p w14:paraId="3A2F5562" w14:textId="2ADB46DD" w:rsidR="00297EB7" w:rsidRPr="00755176" w:rsidRDefault="00297EB7" w:rsidP="009908BC">
      <w:pPr>
        <w:ind w:left="720"/>
        <w:rPr>
          <w:rFonts w:ascii="Arial" w:hAnsi="Arial" w:cs="Arial"/>
          <w:i/>
          <w:sz w:val="22"/>
          <w:szCs w:val="22"/>
        </w:rPr>
      </w:pPr>
      <w:r w:rsidRPr="00755176">
        <w:rPr>
          <w:rFonts w:ascii="Arial" w:hAnsi="Arial" w:cs="Arial"/>
          <w:i/>
          <w:sz w:val="22"/>
          <w:szCs w:val="22"/>
        </w:rPr>
        <w:t>Signed: ________________________________ Date: _________________</w:t>
      </w:r>
    </w:p>
    <w:p w14:paraId="7C4DA134" w14:textId="0C12F689" w:rsidR="00297EB7" w:rsidRPr="00755176" w:rsidRDefault="00297EB7" w:rsidP="005A7E46">
      <w:pPr>
        <w:ind w:left="720"/>
        <w:rPr>
          <w:rFonts w:ascii="Arial" w:hAnsi="Arial" w:cs="Arial"/>
          <w:i/>
          <w:sz w:val="22"/>
          <w:szCs w:val="22"/>
        </w:rPr>
      </w:pPr>
      <w:r w:rsidRPr="00755176">
        <w:rPr>
          <w:rFonts w:ascii="Arial" w:hAnsi="Arial" w:cs="Arial"/>
          <w:i/>
          <w:sz w:val="22"/>
          <w:szCs w:val="22"/>
        </w:rPr>
        <w:t xml:space="preserve">                    Chair of Governors</w:t>
      </w:r>
      <w:r w:rsidR="00724372">
        <w:rPr>
          <w:rFonts w:ascii="Arial" w:hAnsi="Arial" w:cs="Arial"/>
          <w:i/>
          <w:sz w:val="22"/>
          <w:szCs w:val="22"/>
        </w:rPr>
        <w:t xml:space="preserve"> </w:t>
      </w:r>
    </w:p>
    <w:p w14:paraId="41C0253A" w14:textId="77777777" w:rsidR="00BB2102" w:rsidRPr="00755176" w:rsidRDefault="00BB2102" w:rsidP="002C45A0">
      <w:pPr>
        <w:ind w:left="720"/>
        <w:rPr>
          <w:rFonts w:ascii="Arial" w:hAnsi="Arial" w:cs="Arial"/>
          <w:b/>
          <w:sz w:val="22"/>
          <w:szCs w:val="22"/>
        </w:rPr>
      </w:pPr>
    </w:p>
    <w:p w14:paraId="210C4821" w14:textId="77777777" w:rsidR="00BB2102" w:rsidRPr="00755176" w:rsidRDefault="00BB2102" w:rsidP="002C45A0">
      <w:pPr>
        <w:ind w:left="720"/>
        <w:rPr>
          <w:rFonts w:ascii="Arial" w:hAnsi="Arial" w:cs="Arial"/>
          <w:b/>
          <w:sz w:val="22"/>
          <w:szCs w:val="22"/>
        </w:rPr>
      </w:pPr>
    </w:p>
    <w:p w14:paraId="6C794723" w14:textId="30AAB29C" w:rsidR="00C50409" w:rsidRPr="00755176" w:rsidRDefault="004A716E" w:rsidP="00AE590B">
      <w:pPr>
        <w:spacing w:after="160" w:line="259" w:lineRule="auto"/>
        <w:rPr>
          <w:rFonts w:ascii="Arial" w:hAnsi="Arial" w:cs="Arial"/>
          <w:b/>
          <w:sz w:val="22"/>
          <w:szCs w:val="22"/>
        </w:rPr>
      </w:pPr>
      <w:r w:rsidRPr="00755176">
        <w:rPr>
          <w:rFonts w:ascii="Arial" w:hAnsi="Arial" w:cs="Arial"/>
          <w:b/>
          <w:sz w:val="22"/>
          <w:szCs w:val="22"/>
        </w:rPr>
        <w:br w:type="page"/>
      </w:r>
    </w:p>
    <w:p w14:paraId="3C37227B" w14:textId="6A21D238" w:rsidR="00644E56" w:rsidRPr="00755176" w:rsidRDefault="002C45A0" w:rsidP="002C45A0">
      <w:pPr>
        <w:ind w:left="720"/>
        <w:rPr>
          <w:rFonts w:ascii="Arial" w:hAnsi="Arial" w:cs="Arial"/>
          <w:b/>
          <w:sz w:val="22"/>
          <w:szCs w:val="22"/>
        </w:rPr>
      </w:pPr>
      <w:r w:rsidRPr="00755176">
        <w:rPr>
          <w:rFonts w:ascii="Arial" w:hAnsi="Arial" w:cs="Arial"/>
          <w:b/>
          <w:sz w:val="22"/>
          <w:szCs w:val="22"/>
        </w:rPr>
        <w:lastRenderedPageBreak/>
        <w:t xml:space="preserve">SUMMARY OF AGREED ACTIONS </w:t>
      </w:r>
      <w:r w:rsidR="00644E56" w:rsidRPr="00755176">
        <w:rPr>
          <w:rFonts w:ascii="Arial" w:hAnsi="Arial" w:cs="Arial"/>
          <w:b/>
          <w:sz w:val="22"/>
          <w:szCs w:val="22"/>
        </w:rPr>
        <w:t>–</w:t>
      </w:r>
      <w:r w:rsidR="00103CB7" w:rsidRPr="00755176">
        <w:rPr>
          <w:rFonts w:ascii="Arial" w:hAnsi="Arial" w:cs="Arial"/>
          <w:b/>
          <w:sz w:val="22"/>
          <w:szCs w:val="22"/>
        </w:rPr>
        <w:t xml:space="preserve"> </w:t>
      </w:r>
    </w:p>
    <w:p w14:paraId="592B99EE" w14:textId="16BF1937" w:rsidR="002C45A0" w:rsidRPr="00755176" w:rsidRDefault="002C45A0" w:rsidP="002C45A0">
      <w:pPr>
        <w:ind w:left="720"/>
        <w:rPr>
          <w:rFonts w:ascii="Arial" w:hAnsi="Arial" w:cs="Arial"/>
          <w:b/>
          <w:sz w:val="22"/>
          <w:szCs w:val="22"/>
        </w:rPr>
      </w:pPr>
      <w:r w:rsidRPr="00755176">
        <w:rPr>
          <w:rFonts w:ascii="Arial" w:hAnsi="Arial" w:cs="Arial"/>
          <w:b/>
          <w:sz w:val="22"/>
          <w:szCs w:val="22"/>
        </w:rPr>
        <w:t xml:space="preserve">GB MEETING </w:t>
      </w:r>
      <w:r w:rsidR="00644E56" w:rsidRPr="00755176">
        <w:rPr>
          <w:rFonts w:ascii="Arial" w:hAnsi="Arial" w:cs="Arial"/>
          <w:b/>
          <w:sz w:val="22"/>
          <w:szCs w:val="22"/>
        </w:rPr>
        <w:t>16</w:t>
      </w:r>
      <w:r w:rsidR="00644E56" w:rsidRPr="00755176">
        <w:rPr>
          <w:rFonts w:ascii="Arial" w:hAnsi="Arial" w:cs="Arial"/>
          <w:b/>
          <w:sz w:val="22"/>
          <w:szCs w:val="22"/>
          <w:vertAlign w:val="superscript"/>
        </w:rPr>
        <w:t>TH</w:t>
      </w:r>
      <w:r w:rsidR="00644E56" w:rsidRPr="00755176">
        <w:rPr>
          <w:rFonts w:ascii="Arial" w:hAnsi="Arial" w:cs="Arial"/>
          <w:b/>
          <w:sz w:val="22"/>
          <w:szCs w:val="22"/>
        </w:rPr>
        <w:t xml:space="preserve"> SEPTEMBER 2021</w:t>
      </w:r>
    </w:p>
    <w:p w14:paraId="0A8604E1" w14:textId="48396FAF" w:rsidR="002C45A0" w:rsidRPr="00755176" w:rsidRDefault="002C45A0" w:rsidP="002C45A0">
      <w:pPr>
        <w:ind w:left="720"/>
        <w:rPr>
          <w:rFonts w:ascii="Arial" w:hAnsi="Arial" w:cs="Arial"/>
          <w:sz w:val="22"/>
          <w:szCs w:val="22"/>
        </w:rPr>
      </w:pPr>
    </w:p>
    <w:p w14:paraId="26D22346" w14:textId="77777777" w:rsidR="0023261A" w:rsidRDefault="0023261A" w:rsidP="002C45A0">
      <w:pPr>
        <w:ind w:left="720"/>
        <w:rPr>
          <w:rFonts w:ascii="Arial" w:hAnsi="Arial" w:cs="Arial"/>
        </w:rPr>
      </w:pPr>
    </w:p>
    <w:tbl>
      <w:tblPr>
        <w:tblStyle w:val="TableGrid"/>
        <w:tblW w:w="0" w:type="auto"/>
        <w:tblInd w:w="720" w:type="dxa"/>
        <w:tblLook w:val="04A0" w:firstRow="1" w:lastRow="0" w:firstColumn="1" w:lastColumn="0" w:noHBand="0" w:noVBand="1"/>
      </w:tblPr>
      <w:tblGrid>
        <w:gridCol w:w="976"/>
        <w:gridCol w:w="5387"/>
        <w:gridCol w:w="1933"/>
      </w:tblGrid>
      <w:tr w:rsidR="00F43866" w14:paraId="42DE731D" w14:textId="77777777" w:rsidTr="003B4F61">
        <w:tc>
          <w:tcPr>
            <w:tcW w:w="976" w:type="dxa"/>
            <w:shd w:val="clear" w:color="auto" w:fill="F2F2F2" w:themeFill="background1" w:themeFillShade="F2"/>
          </w:tcPr>
          <w:p w14:paraId="5AA76D7E" w14:textId="64E471AF" w:rsidR="00F43866" w:rsidRDefault="00F43866" w:rsidP="002C45A0">
            <w:pPr>
              <w:rPr>
                <w:rFonts w:ascii="Arial" w:hAnsi="Arial" w:cs="Arial"/>
              </w:rPr>
            </w:pPr>
            <w:r>
              <w:rPr>
                <w:rFonts w:ascii="Arial" w:hAnsi="Arial" w:cs="Arial"/>
              </w:rPr>
              <w:t>Minute ref.</w:t>
            </w:r>
          </w:p>
        </w:tc>
        <w:tc>
          <w:tcPr>
            <w:tcW w:w="5387" w:type="dxa"/>
            <w:shd w:val="clear" w:color="auto" w:fill="F2F2F2" w:themeFill="background1" w:themeFillShade="F2"/>
          </w:tcPr>
          <w:p w14:paraId="64205343" w14:textId="4943E3EA" w:rsidR="00F43866" w:rsidRDefault="00F43866" w:rsidP="00F43866">
            <w:pPr>
              <w:rPr>
                <w:rFonts w:ascii="Arial" w:hAnsi="Arial" w:cs="Arial"/>
              </w:rPr>
            </w:pPr>
            <w:r>
              <w:rPr>
                <w:rFonts w:ascii="Arial" w:hAnsi="Arial" w:cs="Arial"/>
              </w:rPr>
              <w:t xml:space="preserve">Action </w:t>
            </w:r>
          </w:p>
        </w:tc>
        <w:tc>
          <w:tcPr>
            <w:tcW w:w="1933" w:type="dxa"/>
            <w:shd w:val="clear" w:color="auto" w:fill="F2F2F2" w:themeFill="background1" w:themeFillShade="F2"/>
          </w:tcPr>
          <w:p w14:paraId="47271F09" w14:textId="3E27B8FC" w:rsidR="00F43866" w:rsidRDefault="00F43866" w:rsidP="00F43866">
            <w:pPr>
              <w:rPr>
                <w:rFonts w:ascii="Arial" w:hAnsi="Arial" w:cs="Arial"/>
              </w:rPr>
            </w:pPr>
            <w:r>
              <w:rPr>
                <w:rFonts w:ascii="Arial" w:hAnsi="Arial" w:cs="Arial"/>
              </w:rPr>
              <w:t>By Whom</w:t>
            </w:r>
          </w:p>
        </w:tc>
      </w:tr>
      <w:tr w:rsidR="007351F4" w14:paraId="0F4B8C9E" w14:textId="77777777" w:rsidTr="003B4F61">
        <w:tc>
          <w:tcPr>
            <w:tcW w:w="976" w:type="dxa"/>
          </w:tcPr>
          <w:p w14:paraId="13F051AB" w14:textId="7FCF527C" w:rsidR="007351F4" w:rsidRDefault="007351F4" w:rsidP="007351F4">
            <w:pPr>
              <w:rPr>
                <w:rFonts w:ascii="Arial" w:hAnsi="Arial" w:cs="Arial"/>
              </w:rPr>
            </w:pPr>
            <w:r>
              <w:rPr>
                <w:rFonts w:ascii="Arial" w:hAnsi="Arial" w:cs="Arial"/>
              </w:rPr>
              <w:t>4.1</w:t>
            </w:r>
          </w:p>
        </w:tc>
        <w:tc>
          <w:tcPr>
            <w:tcW w:w="5387" w:type="dxa"/>
          </w:tcPr>
          <w:p w14:paraId="0579C2EC" w14:textId="1B7BFA48" w:rsidR="007351F4" w:rsidRPr="00CE672B" w:rsidRDefault="007351F4" w:rsidP="007351F4">
            <w:pPr>
              <w:rPr>
                <w:rFonts w:ascii="Arial" w:hAnsi="Arial" w:cs="Arial"/>
                <w:sz w:val="22"/>
                <w:szCs w:val="22"/>
              </w:rPr>
            </w:pPr>
            <w:r w:rsidRPr="003257E3">
              <w:rPr>
                <w:rFonts w:ascii="Arial" w:hAnsi="Arial" w:cs="Arial"/>
                <w:sz w:val="22"/>
                <w:szCs w:val="22"/>
              </w:rPr>
              <w:t>4.1 All Governors to sign the Register of Interests Form or sign the Declarations on Governor Hub.  The Clerk agreed to send out guidance to all governors on how to sign the declarations on Governor Hub.</w:t>
            </w:r>
          </w:p>
        </w:tc>
        <w:tc>
          <w:tcPr>
            <w:tcW w:w="1933" w:type="dxa"/>
          </w:tcPr>
          <w:p w14:paraId="2B379B3F" w14:textId="19321883" w:rsidR="007351F4" w:rsidRDefault="007351F4" w:rsidP="007351F4">
            <w:pPr>
              <w:rPr>
                <w:rFonts w:ascii="Arial" w:hAnsi="Arial" w:cs="Arial"/>
              </w:rPr>
            </w:pPr>
            <w:r>
              <w:rPr>
                <w:rFonts w:ascii="Arial" w:hAnsi="Arial" w:cs="Arial"/>
              </w:rPr>
              <w:t>Clerk  / GB</w:t>
            </w:r>
          </w:p>
        </w:tc>
      </w:tr>
      <w:tr w:rsidR="007351F4" w14:paraId="1D390708" w14:textId="77777777" w:rsidTr="003B4F61">
        <w:tc>
          <w:tcPr>
            <w:tcW w:w="976" w:type="dxa"/>
          </w:tcPr>
          <w:p w14:paraId="255FD290" w14:textId="36B04B26" w:rsidR="007351F4" w:rsidRDefault="007351F4" w:rsidP="007351F4">
            <w:pPr>
              <w:rPr>
                <w:rFonts w:ascii="Arial" w:hAnsi="Arial" w:cs="Arial"/>
              </w:rPr>
            </w:pPr>
            <w:r>
              <w:rPr>
                <w:rFonts w:ascii="Arial" w:hAnsi="Arial" w:cs="Arial"/>
              </w:rPr>
              <w:t>4.2</w:t>
            </w:r>
          </w:p>
        </w:tc>
        <w:tc>
          <w:tcPr>
            <w:tcW w:w="5387" w:type="dxa"/>
          </w:tcPr>
          <w:p w14:paraId="681D9B01" w14:textId="4DDAD345" w:rsidR="007351F4" w:rsidRPr="007351F4" w:rsidRDefault="007351F4" w:rsidP="007351F4">
            <w:pPr>
              <w:rPr>
                <w:rFonts w:ascii="Arial" w:hAnsi="Arial" w:cs="Arial"/>
              </w:rPr>
            </w:pPr>
            <w:r w:rsidRPr="007351F4">
              <w:rPr>
                <w:rFonts w:ascii="Arial" w:hAnsi="Arial" w:cs="Arial"/>
              </w:rPr>
              <w:t xml:space="preserve">Committee Chairs to include </w:t>
            </w:r>
            <w:r w:rsidR="00D335BF">
              <w:rPr>
                <w:rFonts w:ascii="Arial" w:hAnsi="Arial" w:cs="Arial"/>
              </w:rPr>
              <w:t xml:space="preserve">Changes to </w:t>
            </w:r>
            <w:r w:rsidRPr="007351F4">
              <w:rPr>
                <w:rFonts w:ascii="Arial" w:hAnsi="Arial" w:cs="Arial"/>
              </w:rPr>
              <w:t>Pecuniary Interests as a standing item on all agendas</w:t>
            </w:r>
          </w:p>
        </w:tc>
        <w:tc>
          <w:tcPr>
            <w:tcW w:w="1933" w:type="dxa"/>
          </w:tcPr>
          <w:p w14:paraId="52D05426" w14:textId="176DE0DB" w:rsidR="007351F4" w:rsidRDefault="007351F4" w:rsidP="007351F4">
            <w:pPr>
              <w:rPr>
                <w:rFonts w:ascii="Arial" w:hAnsi="Arial" w:cs="Arial"/>
              </w:rPr>
            </w:pPr>
            <w:r>
              <w:rPr>
                <w:rFonts w:ascii="Arial" w:hAnsi="Arial" w:cs="Arial"/>
              </w:rPr>
              <w:t>Committee Chairs</w:t>
            </w:r>
          </w:p>
        </w:tc>
      </w:tr>
      <w:tr w:rsidR="002F6EF8" w14:paraId="40A261DA" w14:textId="77777777" w:rsidTr="003B4F61">
        <w:tc>
          <w:tcPr>
            <w:tcW w:w="976" w:type="dxa"/>
          </w:tcPr>
          <w:p w14:paraId="52E996C8" w14:textId="5DFC77B9" w:rsidR="002F6EF8" w:rsidRDefault="007351F4" w:rsidP="002F6EF8">
            <w:pPr>
              <w:rPr>
                <w:rFonts w:ascii="Arial" w:hAnsi="Arial" w:cs="Arial"/>
              </w:rPr>
            </w:pPr>
            <w:r>
              <w:rPr>
                <w:rFonts w:ascii="Arial" w:hAnsi="Arial" w:cs="Arial"/>
              </w:rPr>
              <w:t>5.1</w:t>
            </w:r>
          </w:p>
        </w:tc>
        <w:tc>
          <w:tcPr>
            <w:tcW w:w="5387" w:type="dxa"/>
          </w:tcPr>
          <w:p w14:paraId="664A4D92" w14:textId="47826808" w:rsidR="002F6EF8" w:rsidRPr="007351F4" w:rsidRDefault="007351F4" w:rsidP="002F6EF8">
            <w:pPr>
              <w:rPr>
                <w:rFonts w:ascii="Arial" w:hAnsi="Arial" w:cs="Arial"/>
                <w:sz w:val="22"/>
                <w:szCs w:val="22"/>
              </w:rPr>
            </w:pPr>
            <w:r w:rsidRPr="007351F4">
              <w:rPr>
                <w:rFonts w:ascii="Arial" w:hAnsi="Arial" w:cs="Arial"/>
                <w:sz w:val="22"/>
                <w:szCs w:val="22"/>
              </w:rPr>
              <w:t>All governors were reminded of their statutory responsibility to declare they have read KCSIE policy.  Declarations to be made via Governor Hub</w:t>
            </w:r>
            <w:r w:rsidR="00CE672B">
              <w:rPr>
                <w:rFonts w:ascii="Arial" w:hAnsi="Arial" w:cs="Arial"/>
                <w:sz w:val="22"/>
                <w:szCs w:val="22"/>
              </w:rPr>
              <w:t xml:space="preserve">. </w:t>
            </w:r>
          </w:p>
        </w:tc>
        <w:tc>
          <w:tcPr>
            <w:tcW w:w="1933" w:type="dxa"/>
          </w:tcPr>
          <w:p w14:paraId="4B8ECEDA" w14:textId="28678268" w:rsidR="002F6EF8" w:rsidRDefault="007351F4" w:rsidP="002F6EF8">
            <w:pPr>
              <w:jc w:val="both"/>
              <w:rPr>
                <w:rFonts w:ascii="Arial" w:hAnsi="Arial" w:cs="Arial"/>
              </w:rPr>
            </w:pPr>
            <w:r>
              <w:rPr>
                <w:rFonts w:ascii="Arial" w:hAnsi="Arial" w:cs="Arial"/>
              </w:rPr>
              <w:t>GB</w:t>
            </w:r>
          </w:p>
        </w:tc>
      </w:tr>
      <w:tr w:rsidR="002F6EF8" w14:paraId="57D4A4E0" w14:textId="77777777" w:rsidTr="003B4F61">
        <w:tc>
          <w:tcPr>
            <w:tcW w:w="976" w:type="dxa"/>
          </w:tcPr>
          <w:p w14:paraId="4A0620F0" w14:textId="4BA14E34" w:rsidR="002F6EF8" w:rsidRDefault="007351F4" w:rsidP="002F6EF8">
            <w:pPr>
              <w:rPr>
                <w:rFonts w:ascii="Arial" w:hAnsi="Arial" w:cs="Arial"/>
              </w:rPr>
            </w:pPr>
            <w:r>
              <w:rPr>
                <w:rFonts w:ascii="Arial" w:hAnsi="Arial" w:cs="Arial"/>
              </w:rPr>
              <w:t>8.2</w:t>
            </w:r>
          </w:p>
        </w:tc>
        <w:tc>
          <w:tcPr>
            <w:tcW w:w="5387" w:type="dxa"/>
          </w:tcPr>
          <w:p w14:paraId="682A7D03" w14:textId="28C629F5" w:rsidR="002F6EF8" w:rsidRPr="00CE672B" w:rsidRDefault="007351F4" w:rsidP="002F6EF8">
            <w:pPr>
              <w:rPr>
                <w:rFonts w:ascii="Arial" w:hAnsi="Arial" w:cs="Arial"/>
                <w:b/>
                <w:sz w:val="22"/>
                <w:szCs w:val="22"/>
              </w:rPr>
            </w:pPr>
            <w:r w:rsidRPr="007351F4">
              <w:rPr>
                <w:rFonts w:ascii="Arial" w:hAnsi="Arial" w:cs="Arial"/>
                <w:sz w:val="22"/>
                <w:szCs w:val="22"/>
              </w:rPr>
              <w:t xml:space="preserve">There are two foundation governor vacancies.  The GB agreed it would be useful to conduct a skills audit to identify skills gaps across the GB, and to support the recruitment of future governors. </w:t>
            </w:r>
            <w:r w:rsidRPr="007351F4">
              <w:rPr>
                <w:rFonts w:ascii="Arial" w:hAnsi="Arial" w:cs="Arial"/>
                <w:sz w:val="22"/>
                <w:szCs w:val="22"/>
              </w:rPr>
              <w:tab/>
            </w:r>
            <w:r w:rsidRPr="007351F4">
              <w:rPr>
                <w:rFonts w:ascii="Arial" w:hAnsi="Arial" w:cs="Arial"/>
                <w:sz w:val="22"/>
                <w:szCs w:val="22"/>
              </w:rPr>
              <w:tab/>
            </w:r>
            <w:r w:rsidRPr="007351F4">
              <w:rPr>
                <w:rFonts w:ascii="Arial" w:hAnsi="Arial" w:cs="Arial"/>
                <w:sz w:val="22"/>
                <w:szCs w:val="22"/>
              </w:rPr>
              <w:tab/>
            </w:r>
            <w:r>
              <w:rPr>
                <w:rFonts w:ascii="Arial" w:hAnsi="Arial" w:cs="Arial"/>
                <w:sz w:val="22"/>
                <w:szCs w:val="22"/>
              </w:rPr>
              <w:t xml:space="preserve">             </w:t>
            </w:r>
          </w:p>
        </w:tc>
        <w:tc>
          <w:tcPr>
            <w:tcW w:w="1933" w:type="dxa"/>
          </w:tcPr>
          <w:p w14:paraId="410AD686" w14:textId="7361034A" w:rsidR="002F6EF8" w:rsidRPr="00411665" w:rsidRDefault="007351F4" w:rsidP="002F6EF8">
            <w:pPr>
              <w:rPr>
                <w:rFonts w:ascii="Arial" w:hAnsi="Arial" w:cs="Arial"/>
              </w:rPr>
            </w:pPr>
            <w:r>
              <w:rPr>
                <w:rFonts w:ascii="Arial" w:hAnsi="Arial" w:cs="Arial"/>
              </w:rPr>
              <w:t>Chair / Clerk</w:t>
            </w:r>
          </w:p>
        </w:tc>
      </w:tr>
      <w:tr w:rsidR="002F6EF8" w14:paraId="60DA4EB5" w14:textId="77777777" w:rsidTr="003B4F61">
        <w:tc>
          <w:tcPr>
            <w:tcW w:w="976" w:type="dxa"/>
          </w:tcPr>
          <w:p w14:paraId="2848B6BF" w14:textId="37828B3A" w:rsidR="002F6EF8" w:rsidRDefault="007351F4" w:rsidP="002F6EF8">
            <w:pPr>
              <w:rPr>
                <w:rFonts w:ascii="Arial" w:hAnsi="Arial" w:cs="Arial"/>
              </w:rPr>
            </w:pPr>
            <w:r>
              <w:rPr>
                <w:rFonts w:ascii="Arial" w:hAnsi="Arial" w:cs="Arial"/>
              </w:rPr>
              <w:t>9.2</w:t>
            </w:r>
          </w:p>
        </w:tc>
        <w:tc>
          <w:tcPr>
            <w:tcW w:w="5387" w:type="dxa"/>
          </w:tcPr>
          <w:p w14:paraId="0897798F" w14:textId="1FB80891" w:rsidR="002F6EF8" w:rsidRPr="00CE672B" w:rsidRDefault="007351F4" w:rsidP="002F6EF8">
            <w:pPr>
              <w:rPr>
                <w:rFonts w:ascii="Arial" w:hAnsi="Arial" w:cs="Arial"/>
                <w:b/>
                <w:sz w:val="22"/>
                <w:szCs w:val="22"/>
              </w:rPr>
            </w:pPr>
            <w:r w:rsidRPr="00755176">
              <w:rPr>
                <w:rFonts w:ascii="Arial" w:hAnsi="Arial" w:cs="Arial"/>
                <w:sz w:val="22"/>
                <w:szCs w:val="22"/>
              </w:rPr>
              <w:t xml:space="preserve">All chairs were reminded the </w:t>
            </w:r>
            <w:r w:rsidRPr="007351F4">
              <w:rPr>
                <w:rFonts w:ascii="Arial" w:hAnsi="Arial" w:cs="Arial"/>
                <w:b/>
                <w:sz w:val="22"/>
                <w:szCs w:val="22"/>
              </w:rPr>
              <w:t>Committee Terms of Reference</w:t>
            </w:r>
            <w:r w:rsidRPr="00755176">
              <w:rPr>
                <w:rFonts w:ascii="Arial" w:hAnsi="Arial" w:cs="Arial"/>
                <w:sz w:val="22"/>
                <w:szCs w:val="22"/>
              </w:rPr>
              <w:t xml:space="preserve"> need to be reviewed and approved at the next committee meeting and presented at the next GB meeting </w:t>
            </w:r>
            <w:r>
              <w:rPr>
                <w:rFonts w:ascii="Arial" w:hAnsi="Arial" w:cs="Arial"/>
                <w:sz w:val="22"/>
                <w:szCs w:val="22"/>
              </w:rPr>
              <w:t>to be ratified by the GB.</w:t>
            </w:r>
          </w:p>
        </w:tc>
        <w:tc>
          <w:tcPr>
            <w:tcW w:w="1933" w:type="dxa"/>
          </w:tcPr>
          <w:p w14:paraId="361F10F5" w14:textId="738B23A5" w:rsidR="002F6EF8" w:rsidRPr="00250308" w:rsidRDefault="007351F4" w:rsidP="002F6EF8">
            <w:pPr>
              <w:rPr>
                <w:rFonts w:ascii="Arial" w:hAnsi="Arial" w:cs="Arial"/>
              </w:rPr>
            </w:pPr>
            <w:r>
              <w:rPr>
                <w:rFonts w:ascii="Arial" w:hAnsi="Arial" w:cs="Arial"/>
              </w:rPr>
              <w:t>Committee Chair</w:t>
            </w:r>
          </w:p>
        </w:tc>
      </w:tr>
      <w:tr w:rsidR="002F6EF8" w14:paraId="78260018" w14:textId="77777777" w:rsidTr="003B4F61">
        <w:tc>
          <w:tcPr>
            <w:tcW w:w="976" w:type="dxa"/>
          </w:tcPr>
          <w:p w14:paraId="3DACA28D" w14:textId="3113DC3C" w:rsidR="002F6EF8" w:rsidRDefault="007351F4" w:rsidP="002F6EF8">
            <w:pPr>
              <w:rPr>
                <w:rFonts w:ascii="Arial" w:hAnsi="Arial" w:cs="Arial"/>
              </w:rPr>
            </w:pPr>
            <w:r>
              <w:rPr>
                <w:rFonts w:ascii="Arial" w:hAnsi="Arial" w:cs="Arial"/>
              </w:rPr>
              <w:t>10</w:t>
            </w:r>
          </w:p>
        </w:tc>
        <w:tc>
          <w:tcPr>
            <w:tcW w:w="5387" w:type="dxa"/>
          </w:tcPr>
          <w:p w14:paraId="22E4C21B" w14:textId="32FA8ADE" w:rsidR="002F6EF8" w:rsidRPr="00403F50" w:rsidRDefault="007351F4" w:rsidP="007351F4">
            <w:pPr>
              <w:rPr>
                <w:rFonts w:ascii="Arial" w:hAnsi="Arial" w:cs="Arial"/>
                <w:b/>
              </w:rPr>
            </w:pPr>
            <w:r w:rsidRPr="007351F4">
              <w:rPr>
                <w:rFonts w:ascii="Arial" w:hAnsi="Arial" w:cs="Arial"/>
                <w:sz w:val="22"/>
                <w:szCs w:val="22"/>
              </w:rPr>
              <w:t>A role profile for SEND link governor was shared on Governor Hub ahead of the meeting.  It was agreed the Wellbeing Committee will explore this role at the next Committee Meeting.</w:t>
            </w:r>
            <w:r w:rsidRPr="007351F4">
              <w:rPr>
                <w:rFonts w:ascii="Arial" w:hAnsi="Arial" w:cs="Arial"/>
                <w:sz w:val="22"/>
                <w:szCs w:val="22"/>
              </w:rPr>
              <w:tab/>
            </w:r>
            <w:r w:rsidRPr="007351F4">
              <w:rPr>
                <w:rFonts w:ascii="Arial" w:hAnsi="Arial" w:cs="Arial"/>
                <w:sz w:val="22"/>
                <w:szCs w:val="22"/>
              </w:rPr>
              <w:tab/>
            </w:r>
            <w:r w:rsidRPr="007351F4">
              <w:rPr>
                <w:rFonts w:ascii="Arial" w:hAnsi="Arial" w:cs="Arial"/>
                <w:sz w:val="22"/>
                <w:szCs w:val="22"/>
              </w:rPr>
              <w:tab/>
            </w:r>
            <w:r w:rsidRPr="007351F4">
              <w:rPr>
                <w:rFonts w:ascii="Arial" w:hAnsi="Arial" w:cs="Arial"/>
                <w:sz w:val="22"/>
                <w:szCs w:val="22"/>
              </w:rPr>
              <w:tab/>
            </w:r>
          </w:p>
        </w:tc>
        <w:tc>
          <w:tcPr>
            <w:tcW w:w="1933" w:type="dxa"/>
          </w:tcPr>
          <w:p w14:paraId="3CF75934" w14:textId="6B0EE6FD" w:rsidR="002F6EF8" w:rsidRDefault="007351F4" w:rsidP="002F6EF8">
            <w:pPr>
              <w:rPr>
                <w:rFonts w:ascii="Arial" w:hAnsi="Arial" w:cs="Arial"/>
              </w:rPr>
            </w:pPr>
            <w:r>
              <w:rPr>
                <w:rFonts w:ascii="Arial" w:hAnsi="Arial" w:cs="Arial"/>
              </w:rPr>
              <w:t>WB Committee</w:t>
            </w:r>
          </w:p>
        </w:tc>
      </w:tr>
      <w:tr w:rsidR="007351F4" w14:paraId="461FC7BB" w14:textId="77777777" w:rsidTr="003B4F61">
        <w:tc>
          <w:tcPr>
            <w:tcW w:w="976" w:type="dxa"/>
          </w:tcPr>
          <w:p w14:paraId="40B6A611" w14:textId="79BA4B15" w:rsidR="007351F4" w:rsidRDefault="007351F4" w:rsidP="007351F4">
            <w:pPr>
              <w:rPr>
                <w:rFonts w:ascii="Arial" w:hAnsi="Arial" w:cs="Arial"/>
              </w:rPr>
            </w:pPr>
            <w:r>
              <w:rPr>
                <w:rFonts w:ascii="Arial" w:hAnsi="Arial" w:cs="Arial"/>
              </w:rPr>
              <w:t>11.3</w:t>
            </w:r>
          </w:p>
        </w:tc>
        <w:tc>
          <w:tcPr>
            <w:tcW w:w="5387" w:type="dxa"/>
          </w:tcPr>
          <w:p w14:paraId="3A0DB178" w14:textId="710ADF88" w:rsidR="007351F4" w:rsidRDefault="007351F4" w:rsidP="007351F4">
            <w:pPr>
              <w:rPr>
                <w:rFonts w:ascii="Arial" w:hAnsi="Arial" w:cs="Arial"/>
              </w:rPr>
            </w:pPr>
            <w:r w:rsidRPr="00755176">
              <w:rPr>
                <w:rFonts w:ascii="Arial" w:hAnsi="Arial" w:cs="Arial"/>
                <w:sz w:val="22"/>
                <w:szCs w:val="22"/>
              </w:rPr>
              <w:t>Proposal to consider using the school website and distribute fliers to the wider community to highlight the financial difficulties the school is facing asking for donations and fund raising ideas.</w:t>
            </w:r>
          </w:p>
        </w:tc>
        <w:tc>
          <w:tcPr>
            <w:tcW w:w="1933" w:type="dxa"/>
          </w:tcPr>
          <w:p w14:paraId="7CD1510E" w14:textId="77777777" w:rsidR="007351F4" w:rsidRPr="00755176" w:rsidRDefault="007351F4" w:rsidP="007351F4">
            <w:pPr>
              <w:rPr>
                <w:rFonts w:ascii="Arial" w:hAnsi="Arial" w:cs="Arial"/>
                <w:sz w:val="22"/>
                <w:szCs w:val="22"/>
              </w:rPr>
            </w:pPr>
            <w:r w:rsidRPr="00755176">
              <w:rPr>
                <w:rFonts w:ascii="Arial" w:hAnsi="Arial" w:cs="Arial"/>
                <w:sz w:val="22"/>
                <w:szCs w:val="22"/>
              </w:rPr>
              <w:t>NoD / HG</w:t>
            </w:r>
          </w:p>
          <w:p w14:paraId="051F817F" w14:textId="77777777" w:rsidR="007351F4" w:rsidRPr="00755176" w:rsidRDefault="007351F4" w:rsidP="007351F4">
            <w:pPr>
              <w:rPr>
                <w:rFonts w:ascii="Arial" w:hAnsi="Arial" w:cs="Arial"/>
                <w:sz w:val="22"/>
                <w:szCs w:val="22"/>
              </w:rPr>
            </w:pPr>
          </w:p>
          <w:p w14:paraId="3A5E1386" w14:textId="55AAB20D" w:rsidR="007351F4" w:rsidRDefault="007351F4" w:rsidP="007351F4">
            <w:pPr>
              <w:rPr>
                <w:rFonts w:ascii="Arial" w:hAnsi="Arial" w:cs="Arial"/>
              </w:rPr>
            </w:pPr>
          </w:p>
        </w:tc>
      </w:tr>
      <w:tr w:rsidR="007351F4" w14:paraId="10EDCD3D" w14:textId="77777777" w:rsidTr="003B4F61">
        <w:tc>
          <w:tcPr>
            <w:tcW w:w="976" w:type="dxa"/>
          </w:tcPr>
          <w:p w14:paraId="20DD01CD" w14:textId="4F74D7E0" w:rsidR="007351F4" w:rsidRDefault="007351F4" w:rsidP="007351F4">
            <w:pPr>
              <w:rPr>
                <w:rFonts w:ascii="Arial" w:hAnsi="Arial" w:cs="Arial"/>
              </w:rPr>
            </w:pPr>
            <w:r>
              <w:rPr>
                <w:rFonts w:ascii="Arial" w:hAnsi="Arial" w:cs="Arial"/>
              </w:rPr>
              <w:t>11.5</w:t>
            </w:r>
          </w:p>
        </w:tc>
        <w:tc>
          <w:tcPr>
            <w:tcW w:w="5387" w:type="dxa"/>
          </w:tcPr>
          <w:p w14:paraId="599AD7A2" w14:textId="5DFF9550" w:rsidR="007351F4" w:rsidRPr="00403F50" w:rsidRDefault="007351F4" w:rsidP="007351F4">
            <w:pPr>
              <w:rPr>
                <w:rFonts w:ascii="Arial" w:hAnsi="Arial" w:cs="Arial"/>
              </w:rPr>
            </w:pPr>
            <w:r w:rsidRPr="00755176">
              <w:rPr>
                <w:rFonts w:ascii="Arial" w:hAnsi="Arial" w:cs="Arial"/>
                <w:sz w:val="22"/>
                <w:szCs w:val="22"/>
              </w:rPr>
              <w:t xml:space="preserve">The HoS agreed to compile a list of interventions used at the school for the Governors.  </w:t>
            </w:r>
          </w:p>
        </w:tc>
        <w:tc>
          <w:tcPr>
            <w:tcW w:w="1933" w:type="dxa"/>
          </w:tcPr>
          <w:p w14:paraId="2FB429C1" w14:textId="05FF5323" w:rsidR="007351F4" w:rsidRPr="00755176" w:rsidRDefault="007351F4" w:rsidP="007351F4">
            <w:pPr>
              <w:rPr>
                <w:rFonts w:ascii="Arial" w:hAnsi="Arial" w:cs="Arial"/>
                <w:sz w:val="22"/>
                <w:szCs w:val="22"/>
              </w:rPr>
            </w:pPr>
            <w:r w:rsidRPr="00755176">
              <w:rPr>
                <w:rFonts w:ascii="Arial" w:hAnsi="Arial" w:cs="Arial"/>
                <w:sz w:val="22"/>
                <w:szCs w:val="22"/>
              </w:rPr>
              <w:t>HoS</w:t>
            </w:r>
          </w:p>
          <w:p w14:paraId="244F4A9A" w14:textId="4456C29D" w:rsidR="007351F4" w:rsidRDefault="007351F4" w:rsidP="007351F4">
            <w:pPr>
              <w:rPr>
                <w:rFonts w:ascii="Arial" w:hAnsi="Arial" w:cs="Arial"/>
              </w:rPr>
            </w:pPr>
          </w:p>
        </w:tc>
      </w:tr>
      <w:tr w:rsidR="007351F4" w14:paraId="02E124AD" w14:textId="77777777" w:rsidTr="003B4F61">
        <w:tc>
          <w:tcPr>
            <w:tcW w:w="976" w:type="dxa"/>
          </w:tcPr>
          <w:p w14:paraId="7FD82D72" w14:textId="2ED5C2A5" w:rsidR="007351F4" w:rsidRDefault="00CE672B" w:rsidP="007351F4">
            <w:pPr>
              <w:rPr>
                <w:rFonts w:ascii="Arial" w:hAnsi="Arial" w:cs="Arial"/>
              </w:rPr>
            </w:pPr>
            <w:r>
              <w:rPr>
                <w:rFonts w:ascii="Arial" w:hAnsi="Arial" w:cs="Arial"/>
              </w:rPr>
              <w:t>12.13</w:t>
            </w:r>
          </w:p>
        </w:tc>
        <w:tc>
          <w:tcPr>
            <w:tcW w:w="5387" w:type="dxa"/>
          </w:tcPr>
          <w:p w14:paraId="23546939" w14:textId="5C19A0EC" w:rsidR="007351F4" w:rsidRPr="00CE672B" w:rsidRDefault="00CE672B" w:rsidP="00CE672B">
            <w:pPr>
              <w:rPr>
                <w:rFonts w:ascii="Arial" w:hAnsi="Arial" w:cs="Arial"/>
                <w:sz w:val="22"/>
                <w:szCs w:val="22"/>
              </w:rPr>
            </w:pPr>
            <w:r w:rsidRPr="00CE672B">
              <w:rPr>
                <w:rFonts w:ascii="Arial" w:hAnsi="Arial" w:cs="Arial"/>
                <w:sz w:val="22"/>
                <w:szCs w:val="22"/>
              </w:rPr>
              <w:t>The EHT will email the SEF to the GB.</w:t>
            </w:r>
          </w:p>
        </w:tc>
        <w:tc>
          <w:tcPr>
            <w:tcW w:w="1933" w:type="dxa"/>
          </w:tcPr>
          <w:p w14:paraId="78557E74" w14:textId="72A29C18" w:rsidR="007351F4" w:rsidRDefault="00CE672B" w:rsidP="007351F4">
            <w:pPr>
              <w:rPr>
                <w:rFonts w:ascii="Arial" w:hAnsi="Arial" w:cs="Arial"/>
              </w:rPr>
            </w:pPr>
            <w:r>
              <w:rPr>
                <w:rFonts w:ascii="Arial" w:hAnsi="Arial" w:cs="Arial"/>
              </w:rPr>
              <w:t>EHT</w:t>
            </w:r>
          </w:p>
        </w:tc>
      </w:tr>
      <w:tr w:rsidR="007351F4" w14:paraId="6CC88A9E" w14:textId="77777777" w:rsidTr="003B4F61">
        <w:tc>
          <w:tcPr>
            <w:tcW w:w="976" w:type="dxa"/>
          </w:tcPr>
          <w:p w14:paraId="2DCA3966" w14:textId="41A26352" w:rsidR="007351F4" w:rsidRDefault="00CE672B" w:rsidP="007351F4">
            <w:pPr>
              <w:rPr>
                <w:rFonts w:ascii="Arial" w:hAnsi="Arial" w:cs="Arial"/>
              </w:rPr>
            </w:pPr>
            <w:r>
              <w:rPr>
                <w:rFonts w:ascii="Arial" w:hAnsi="Arial" w:cs="Arial"/>
              </w:rPr>
              <w:t>14.2</w:t>
            </w:r>
          </w:p>
        </w:tc>
        <w:tc>
          <w:tcPr>
            <w:tcW w:w="5387" w:type="dxa"/>
          </w:tcPr>
          <w:p w14:paraId="4208C77C" w14:textId="5EACB150" w:rsidR="007351F4" w:rsidRPr="00CE672B" w:rsidRDefault="00CE672B" w:rsidP="00CE672B">
            <w:pPr>
              <w:rPr>
                <w:rFonts w:ascii="Arial" w:hAnsi="Arial" w:cs="Arial"/>
                <w:sz w:val="22"/>
                <w:szCs w:val="22"/>
              </w:rPr>
            </w:pPr>
            <w:r w:rsidRPr="00755176">
              <w:rPr>
                <w:rFonts w:ascii="Arial" w:hAnsi="Arial" w:cs="Arial"/>
                <w:sz w:val="22"/>
                <w:szCs w:val="22"/>
              </w:rPr>
              <w:t xml:space="preserve">The policy schedule will be managed by HG and details of the agreed procedures will be circulated to the GB on Governor Hub. </w:t>
            </w:r>
          </w:p>
        </w:tc>
        <w:tc>
          <w:tcPr>
            <w:tcW w:w="1933" w:type="dxa"/>
          </w:tcPr>
          <w:p w14:paraId="65D9BA2F" w14:textId="2227953C" w:rsidR="007351F4" w:rsidRDefault="00CE672B" w:rsidP="007351F4">
            <w:pPr>
              <w:rPr>
                <w:rFonts w:ascii="Arial" w:hAnsi="Arial" w:cs="Arial"/>
              </w:rPr>
            </w:pPr>
            <w:r>
              <w:rPr>
                <w:rFonts w:ascii="Arial" w:hAnsi="Arial" w:cs="Arial"/>
              </w:rPr>
              <w:t>HG</w:t>
            </w:r>
          </w:p>
        </w:tc>
      </w:tr>
    </w:tbl>
    <w:p w14:paraId="63785552" w14:textId="65F27D65" w:rsidR="00300041" w:rsidRDefault="0012793A">
      <w:pPr>
        <w:spacing w:after="160" w:line="259" w:lineRule="auto"/>
        <w:rPr>
          <w:rFonts w:ascii="Arial" w:hAnsi="Arial" w:cs="Arial"/>
        </w:rPr>
      </w:pPr>
      <w:r>
        <w:rPr>
          <w:rFonts w:ascii="Arial" w:hAnsi="Arial" w:cs="Arial"/>
        </w:rPr>
        <w:t xml:space="preserve"> </w:t>
      </w:r>
    </w:p>
    <w:sectPr w:rsidR="0030004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725AA" w14:textId="77777777" w:rsidR="00F966ED" w:rsidRDefault="00F966ED" w:rsidP="00172760">
      <w:r>
        <w:separator/>
      </w:r>
    </w:p>
  </w:endnote>
  <w:endnote w:type="continuationSeparator" w:id="0">
    <w:p w14:paraId="6B2C04BA" w14:textId="77777777" w:rsidR="00F966ED" w:rsidRDefault="00F966ED" w:rsidP="00172760">
      <w:r>
        <w:continuationSeparator/>
      </w:r>
    </w:p>
  </w:endnote>
  <w:endnote w:type="continuationNotice" w:id="1">
    <w:p w14:paraId="28B23AEC" w14:textId="77777777" w:rsidR="00F966ED" w:rsidRDefault="00F96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heme="minorHAnsi"/>
        <w:sz w:val="20"/>
        <w:szCs w:val="20"/>
      </w:rPr>
      <w:id w:val="-2070109543"/>
      <w:docPartObj>
        <w:docPartGallery w:val="Page Numbers (Bottom of Page)"/>
        <w:docPartUnique/>
      </w:docPartObj>
    </w:sdtPr>
    <w:sdtEndPr>
      <w:rPr>
        <w:rFonts w:asciiTheme="minorHAnsi" w:hAnsiTheme="minorHAnsi"/>
        <w:color w:val="7F7F7F" w:themeColor="background1" w:themeShade="7F"/>
        <w:spacing w:val="60"/>
      </w:rPr>
    </w:sdtEndPr>
    <w:sdtContent>
      <w:p w14:paraId="14AC3600" w14:textId="1338F4F7" w:rsidR="00755176" w:rsidRPr="00F814D5" w:rsidRDefault="00755176" w:rsidP="00F814D5">
        <w:pPr>
          <w:pStyle w:val="Footer"/>
          <w:pBdr>
            <w:top w:val="single" w:sz="4" w:space="1" w:color="D9D9D9" w:themeColor="background1" w:themeShade="D9"/>
          </w:pBdr>
          <w:ind w:firstLine="3600"/>
          <w:jc w:val="right"/>
          <w:rPr>
            <w:rFonts w:ascii="Arial Narrow" w:hAnsi="Arial Narrow" w:cstheme="minorHAnsi"/>
            <w:color w:val="7F7F7F" w:themeColor="background1" w:themeShade="7F"/>
            <w:spacing w:val="60"/>
            <w:sz w:val="20"/>
            <w:szCs w:val="20"/>
          </w:rPr>
        </w:pPr>
        <w:r>
          <w:rPr>
            <w:rFonts w:ascii="Arial Narrow" w:hAnsi="Arial Narrow" w:cstheme="minorHAnsi"/>
            <w:color w:val="7F7F7F" w:themeColor="background1" w:themeShade="7F"/>
            <w:spacing w:val="60"/>
            <w:sz w:val="20"/>
            <w:szCs w:val="20"/>
          </w:rPr>
          <w:t>GB MEETING 16.09.2021</w:t>
        </w:r>
        <w:r w:rsidRPr="00172760">
          <w:rPr>
            <w:rFonts w:ascii="Arial Narrow" w:hAnsi="Arial Narrow" w:cstheme="minorHAnsi"/>
            <w:color w:val="7F7F7F" w:themeColor="background1" w:themeShade="7F"/>
            <w:spacing w:val="60"/>
            <w:sz w:val="20"/>
            <w:szCs w:val="20"/>
          </w:rPr>
          <w:t xml:space="preserve">   </w:t>
        </w:r>
        <w:r w:rsidRPr="00172760">
          <w:rPr>
            <w:rFonts w:ascii="Arial Narrow" w:hAnsi="Arial Narrow" w:cstheme="minorHAnsi"/>
            <w:sz w:val="20"/>
            <w:szCs w:val="20"/>
          </w:rPr>
          <w:t xml:space="preserve"> </w:t>
        </w:r>
        <w:r w:rsidRPr="00172760">
          <w:rPr>
            <w:rFonts w:ascii="Arial Narrow" w:hAnsi="Arial Narrow" w:cstheme="minorHAnsi"/>
            <w:sz w:val="20"/>
            <w:szCs w:val="20"/>
          </w:rPr>
          <w:fldChar w:fldCharType="begin"/>
        </w:r>
        <w:r w:rsidRPr="00172760">
          <w:rPr>
            <w:rFonts w:ascii="Arial Narrow" w:hAnsi="Arial Narrow" w:cstheme="minorHAnsi"/>
            <w:sz w:val="20"/>
            <w:szCs w:val="20"/>
          </w:rPr>
          <w:instrText xml:space="preserve"> PAGE   \* MERGEFORMAT </w:instrText>
        </w:r>
        <w:r w:rsidRPr="00172760">
          <w:rPr>
            <w:rFonts w:ascii="Arial Narrow" w:hAnsi="Arial Narrow" w:cstheme="minorHAnsi"/>
            <w:sz w:val="20"/>
            <w:szCs w:val="20"/>
          </w:rPr>
          <w:fldChar w:fldCharType="separate"/>
        </w:r>
        <w:r w:rsidR="00134FAB">
          <w:rPr>
            <w:rFonts w:ascii="Arial Narrow" w:hAnsi="Arial Narrow" w:cstheme="minorHAnsi"/>
            <w:noProof/>
            <w:sz w:val="20"/>
            <w:szCs w:val="20"/>
          </w:rPr>
          <w:t>2</w:t>
        </w:r>
        <w:r w:rsidRPr="00172760">
          <w:rPr>
            <w:rFonts w:ascii="Arial Narrow" w:hAnsi="Arial Narrow" w:cstheme="minorHAnsi"/>
            <w:noProof/>
            <w:sz w:val="20"/>
            <w:szCs w:val="20"/>
          </w:rPr>
          <w:fldChar w:fldCharType="end"/>
        </w:r>
        <w:r w:rsidRPr="00172760">
          <w:rPr>
            <w:rFonts w:ascii="Arial Narrow" w:hAnsi="Arial Narrow" w:cstheme="minorHAnsi"/>
            <w:sz w:val="20"/>
            <w:szCs w:val="20"/>
          </w:rPr>
          <w:t xml:space="preserve"> | </w:t>
        </w:r>
        <w:r w:rsidRPr="00172760">
          <w:rPr>
            <w:rFonts w:ascii="Arial Narrow" w:hAnsi="Arial Narrow" w:cstheme="minorHAnsi"/>
            <w:color w:val="7F7F7F" w:themeColor="background1" w:themeShade="7F"/>
            <w:spacing w:val="60"/>
            <w:sz w:val="20"/>
            <w:szCs w:val="20"/>
          </w:rPr>
          <w:t xml:space="preserve">Page    </w:t>
        </w:r>
      </w:p>
      <w:p w14:paraId="0E3EDBD6" w14:textId="6145D42B" w:rsidR="00755176" w:rsidRPr="00172760" w:rsidRDefault="00755176" w:rsidP="00172760">
        <w:pPr>
          <w:pStyle w:val="Footer"/>
          <w:pBdr>
            <w:top w:val="single" w:sz="4" w:space="1" w:color="D9D9D9" w:themeColor="background1" w:themeShade="D9"/>
          </w:pBdr>
          <w:jc w:val="center"/>
          <w:rPr>
            <w:rFonts w:asciiTheme="minorHAnsi" w:hAnsiTheme="minorHAnsi" w:cstheme="minorHAnsi"/>
            <w:sz w:val="20"/>
            <w:szCs w:val="20"/>
          </w:rPr>
        </w:pPr>
      </w:p>
      <w:p w14:paraId="74AFE61A" w14:textId="7394FCFA" w:rsidR="00755176" w:rsidRPr="00172760" w:rsidRDefault="00134FAB" w:rsidP="00172760">
        <w:pPr>
          <w:pStyle w:val="Footer"/>
          <w:pBdr>
            <w:top w:val="single" w:sz="4" w:space="1" w:color="D9D9D9" w:themeColor="background1" w:themeShade="D9"/>
          </w:pBdr>
          <w:rPr>
            <w:rFonts w:asciiTheme="minorHAnsi" w:hAnsiTheme="minorHAnsi" w:cstheme="minorHAnsi"/>
            <w:sz w:val="20"/>
            <w:szCs w:val="20"/>
          </w:rPr>
        </w:pPr>
      </w:p>
    </w:sdtContent>
  </w:sdt>
  <w:p w14:paraId="5CA13701" w14:textId="77777777" w:rsidR="00755176" w:rsidRDefault="007551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7173" w14:textId="77777777" w:rsidR="00F966ED" w:rsidRDefault="00F966ED" w:rsidP="00172760">
      <w:r>
        <w:separator/>
      </w:r>
    </w:p>
  </w:footnote>
  <w:footnote w:type="continuationSeparator" w:id="0">
    <w:p w14:paraId="47CF5CBF" w14:textId="77777777" w:rsidR="00F966ED" w:rsidRDefault="00F966ED" w:rsidP="00172760">
      <w:r>
        <w:continuationSeparator/>
      </w:r>
    </w:p>
  </w:footnote>
  <w:footnote w:type="continuationNotice" w:id="1">
    <w:p w14:paraId="4080F518" w14:textId="77777777" w:rsidR="00F966ED" w:rsidRDefault="00F966E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4EE"/>
    <w:multiLevelType w:val="multilevel"/>
    <w:tmpl w:val="42CAB10E"/>
    <w:lvl w:ilvl="0">
      <w:start w:val="12"/>
      <w:numFmt w:val="decimal"/>
      <w:lvlText w:val="%1"/>
      <w:lvlJc w:val="left"/>
      <w:pPr>
        <w:ind w:left="420" w:hanging="420"/>
      </w:pPr>
      <w:rPr>
        <w:rFonts w:ascii="Times New Roman" w:hAnsi="Times New Roman" w:cs="Times New Roman" w:hint="default"/>
        <w:sz w:val="24"/>
      </w:rPr>
    </w:lvl>
    <w:lvl w:ilvl="1">
      <w:start w:val="3"/>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 w15:restartNumberingAfterBreak="0">
    <w:nsid w:val="18E53E67"/>
    <w:multiLevelType w:val="multilevel"/>
    <w:tmpl w:val="7CF093A0"/>
    <w:lvl w:ilvl="0">
      <w:start w:val="15"/>
      <w:numFmt w:val="decimal"/>
      <w:lvlText w:val="%1"/>
      <w:lvlJc w:val="left"/>
      <w:pPr>
        <w:ind w:left="420" w:hanging="420"/>
      </w:pPr>
      <w:rPr>
        <w:rFonts w:ascii="Times New Roman" w:hAnsi="Times New Roman" w:cs="Times New Roman" w:hint="default"/>
        <w:sz w:val="24"/>
      </w:rPr>
    </w:lvl>
    <w:lvl w:ilvl="1">
      <w:start w:val="2"/>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 w15:restartNumberingAfterBreak="0">
    <w:nsid w:val="2C480112"/>
    <w:multiLevelType w:val="multilevel"/>
    <w:tmpl w:val="C2804D58"/>
    <w:lvl w:ilvl="0">
      <w:start w:val="15"/>
      <w:numFmt w:val="decimal"/>
      <w:lvlText w:val="%1"/>
      <w:lvlJc w:val="left"/>
      <w:pPr>
        <w:ind w:left="294"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718" w:hanging="1080"/>
      </w:pPr>
      <w:rPr>
        <w:rFonts w:hint="default"/>
        <w:b/>
      </w:rPr>
    </w:lvl>
    <w:lvl w:ilvl="5">
      <w:start w:val="1"/>
      <w:numFmt w:val="decimal"/>
      <w:isLgl/>
      <w:lvlText w:val="%1.%2.%3.%4.%5.%6"/>
      <w:lvlJc w:val="left"/>
      <w:pPr>
        <w:ind w:left="3144" w:hanging="1080"/>
      </w:pPr>
      <w:rPr>
        <w:rFonts w:hint="default"/>
        <w:b/>
      </w:rPr>
    </w:lvl>
    <w:lvl w:ilvl="6">
      <w:start w:val="1"/>
      <w:numFmt w:val="decimal"/>
      <w:isLgl/>
      <w:lvlText w:val="%1.%2.%3.%4.%5.%6.%7"/>
      <w:lvlJc w:val="left"/>
      <w:pPr>
        <w:ind w:left="3930" w:hanging="1440"/>
      </w:pPr>
      <w:rPr>
        <w:rFonts w:hint="default"/>
        <w:b/>
      </w:rPr>
    </w:lvl>
    <w:lvl w:ilvl="7">
      <w:start w:val="1"/>
      <w:numFmt w:val="decimal"/>
      <w:isLgl/>
      <w:lvlText w:val="%1.%2.%3.%4.%5.%6.%7.%8"/>
      <w:lvlJc w:val="left"/>
      <w:pPr>
        <w:ind w:left="4356" w:hanging="1440"/>
      </w:pPr>
      <w:rPr>
        <w:rFonts w:hint="default"/>
        <w:b/>
      </w:rPr>
    </w:lvl>
    <w:lvl w:ilvl="8">
      <w:start w:val="1"/>
      <w:numFmt w:val="decimal"/>
      <w:isLgl/>
      <w:lvlText w:val="%1.%2.%3.%4.%5.%6.%7.%8.%9"/>
      <w:lvlJc w:val="left"/>
      <w:pPr>
        <w:ind w:left="5142" w:hanging="1800"/>
      </w:pPr>
      <w:rPr>
        <w:rFonts w:hint="default"/>
        <w:b/>
      </w:rPr>
    </w:lvl>
  </w:abstractNum>
  <w:abstractNum w:abstractNumId="3" w15:restartNumberingAfterBreak="0">
    <w:nsid w:val="30E62DA4"/>
    <w:multiLevelType w:val="hybridMultilevel"/>
    <w:tmpl w:val="314A4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4A7AC8"/>
    <w:multiLevelType w:val="multilevel"/>
    <w:tmpl w:val="4C885BA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F2A64FA"/>
    <w:multiLevelType w:val="hybridMultilevel"/>
    <w:tmpl w:val="09B825BE"/>
    <w:lvl w:ilvl="0" w:tplc="FE70AFF0">
      <w:start w:val="12"/>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E51951"/>
    <w:multiLevelType w:val="hybridMultilevel"/>
    <w:tmpl w:val="1F160EE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8E730E"/>
    <w:multiLevelType w:val="hybridMultilevel"/>
    <w:tmpl w:val="6088B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65484"/>
    <w:multiLevelType w:val="multilevel"/>
    <w:tmpl w:val="423AF9CC"/>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6A8D693E"/>
    <w:multiLevelType w:val="hybridMultilevel"/>
    <w:tmpl w:val="184C7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DEF4159"/>
    <w:multiLevelType w:val="hybridMultilevel"/>
    <w:tmpl w:val="B414FCFE"/>
    <w:lvl w:ilvl="0" w:tplc="590A3F24">
      <w:start w:val="1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67FB7"/>
    <w:multiLevelType w:val="multilevel"/>
    <w:tmpl w:val="6F70A872"/>
    <w:lvl w:ilvl="0">
      <w:start w:val="1"/>
      <w:numFmt w:val="decimal"/>
      <w:lvlText w:val="%1."/>
      <w:lvlJc w:val="left"/>
      <w:pPr>
        <w:ind w:left="72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355FDE"/>
    <w:multiLevelType w:val="multilevel"/>
    <w:tmpl w:val="13725958"/>
    <w:lvl w:ilvl="0">
      <w:start w:val="12"/>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1"/>
  </w:num>
  <w:num w:numId="3">
    <w:abstractNumId w:val="4"/>
  </w:num>
  <w:num w:numId="4">
    <w:abstractNumId w:val="8"/>
  </w:num>
  <w:num w:numId="5">
    <w:abstractNumId w:val="5"/>
  </w:num>
  <w:num w:numId="6">
    <w:abstractNumId w:val="10"/>
  </w:num>
  <w:num w:numId="7">
    <w:abstractNumId w:val="12"/>
  </w:num>
  <w:num w:numId="8">
    <w:abstractNumId w:val="2"/>
  </w:num>
  <w:num w:numId="9">
    <w:abstractNumId w:val="9"/>
  </w:num>
  <w:num w:numId="10">
    <w:abstractNumId w:val="3"/>
  </w:num>
  <w:num w:numId="11">
    <w:abstractNumId w:val="0"/>
  </w:num>
  <w:num w:numId="12">
    <w:abstractNumId w:val="1"/>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53"/>
    <w:rsid w:val="000008B5"/>
    <w:rsid w:val="000115D7"/>
    <w:rsid w:val="00011FB2"/>
    <w:rsid w:val="00016E72"/>
    <w:rsid w:val="000220D8"/>
    <w:rsid w:val="0002451C"/>
    <w:rsid w:val="000245AD"/>
    <w:rsid w:val="000250AF"/>
    <w:rsid w:val="00025E5D"/>
    <w:rsid w:val="00034F4E"/>
    <w:rsid w:val="00035A7F"/>
    <w:rsid w:val="00036A0C"/>
    <w:rsid w:val="00045F34"/>
    <w:rsid w:val="00047995"/>
    <w:rsid w:val="00054A80"/>
    <w:rsid w:val="000674DE"/>
    <w:rsid w:val="00073756"/>
    <w:rsid w:val="00085086"/>
    <w:rsid w:val="0008748D"/>
    <w:rsid w:val="000A1865"/>
    <w:rsid w:val="000B0368"/>
    <w:rsid w:val="000B4D45"/>
    <w:rsid w:val="000B5329"/>
    <w:rsid w:val="000C6109"/>
    <w:rsid w:val="000D0273"/>
    <w:rsid w:val="000D7346"/>
    <w:rsid w:val="000D7595"/>
    <w:rsid w:val="00102F5B"/>
    <w:rsid w:val="00103CB7"/>
    <w:rsid w:val="00105E59"/>
    <w:rsid w:val="00107BA0"/>
    <w:rsid w:val="001148D0"/>
    <w:rsid w:val="00115858"/>
    <w:rsid w:val="001169D3"/>
    <w:rsid w:val="00125BA7"/>
    <w:rsid w:val="0012793A"/>
    <w:rsid w:val="00134FAB"/>
    <w:rsid w:val="0013550D"/>
    <w:rsid w:val="001359BE"/>
    <w:rsid w:val="00153031"/>
    <w:rsid w:val="00163C16"/>
    <w:rsid w:val="00172760"/>
    <w:rsid w:val="00180CBF"/>
    <w:rsid w:val="00183393"/>
    <w:rsid w:val="0018385B"/>
    <w:rsid w:val="001859F6"/>
    <w:rsid w:val="00186FD9"/>
    <w:rsid w:val="001979E7"/>
    <w:rsid w:val="001A185F"/>
    <w:rsid w:val="001A2D6F"/>
    <w:rsid w:val="001A323E"/>
    <w:rsid w:val="001B1FE1"/>
    <w:rsid w:val="001B69F3"/>
    <w:rsid w:val="001B7C17"/>
    <w:rsid w:val="001C1271"/>
    <w:rsid w:val="001C3E0D"/>
    <w:rsid w:val="001D0CC6"/>
    <w:rsid w:val="001D4B9E"/>
    <w:rsid w:val="001D6953"/>
    <w:rsid w:val="001E5802"/>
    <w:rsid w:val="001F39DE"/>
    <w:rsid w:val="001F64D2"/>
    <w:rsid w:val="00206747"/>
    <w:rsid w:val="00217751"/>
    <w:rsid w:val="00221899"/>
    <w:rsid w:val="002319F6"/>
    <w:rsid w:val="0023261A"/>
    <w:rsid w:val="00236A3E"/>
    <w:rsid w:val="00241AED"/>
    <w:rsid w:val="00242E3E"/>
    <w:rsid w:val="0024765A"/>
    <w:rsid w:val="00250308"/>
    <w:rsid w:val="00255BE1"/>
    <w:rsid w:val="0026296E"/>
    <w:rsid w:val="00270626"/>
    <w:rsid w:val="002709B4"/>
    <w:rsid w:val="002741A1"/>
    <w:rsid w:val="00276B2B"/>
    <w:rsid w:val="00283905"/>
    <w:rsid w:val="00297EB7"/>
    <w:rsid w:val="002A0916"/>
    <w:rsid w:val="002A5EA0"/>
    <w:rsid w:val="002C0833"/>
    <w:rsid w:val="002C1D0D"/>
    <w:rsid w:val="002C45A0"/>
    <w:rsid w:val="002D53BA"/>
    <w:rsid w:val="002D544A"/>
    <w:rsid w:val="002D6B8D"/>
    <w:rsid w:val="002D739D"/>
    <w:rsid w:val="002E7F94"/>
    <w:rsid w:val="002F460E"/>
    <w:rsid w:val="002F6EF8"/>
    <w:rsid w:val="00300041"/>
    <w:rsid w:val="003019E4"/>
    <w:rsid w:val="00301BAB"/>
    <w:rsid w:val="0030368A"/>
    <w:rsid w:val="003126A7"/>
    <w:rsid w:val="00323E9B"/>
    <w:rsid w:val="00324C39"/>
    <w:rsid w:val="00326567"/>
    <w:rsid w:val="003273C6"/>
    <w:rsid w:val="0034074A"/>
    <w:rsid w:val="0034295F"/>
    <w:rsid w:val="003456EA"/>
    <w:rsid w:val="00353F81"/>
    <w:rsid w:val="00354AC9"/>
    <w:rsid w:val="00360E1B"/>
    <w:rsid w:val="00361CA5"/>
    <w:rsid w:val="00363CCE"/>
    <w:rsid w:val="003670C1"/>
    <w:rsid w:val="00377B9D"/>
    <w:rsid w:val="0039035F"/>
    <w:rsid w:val="003A0E8F"/>
    <w:rsid w:val="003B25F4"/>
    <w:rsid w:val="003B4F61"/>
    <w:rsid w:val="003C0951"/>
    <w:rsid w:val="003E3C7F"/>
    <w:rsid w:val="00403F50"/>
    <w:rsid w:val="004070CB"/>
    <w:rsid w:val="00411665"/>
    <w:rsid w:val="00411CAA"/>
    <w:rsid w:val="00413DA7"/>
    <w:rsid w:val="00420749"/>
    <w:rsid w:val="004273C3"/>
    <w:rsid w:val="00445A05"/>
    <w:rsid w:val="00451E1D"/>
    <w:rsid w:val="00455FD8"/>
    <w:rsid w:val="00464A7D"/>
    <w:rsid w:val="0048496B"/>
    <w:rsid w:val="00491C31"/>
    <w:rsid w:val="00496B5A"/>
    <w:rsid w:val="00497214"/>
    <w:rsid w:val="004977ED"/>
    <w:rsid w:val="004A092E"/>
    <w:rsid w:val="004A716E"/>
    <w:rsid w:val="004B2A6D"/>
    <w:rsid w:val="004C035B"/>
    <w:rsid w:val="004C171C"/>
    <w:rsid w:val="004D157E"/>
    <w:rsid w:val="004D1C57"/>
    <w:rsid w:val="004D1D24"/>
    <w:rsid w:val="004D6E9B"/>
    <w:rsid w:val="004E0E35"/>
    <w:rsid w:val="004F57ED"/>
    <w:rsid w:val="00501E76"/>
    <w:rsid w:val="00507DAD"/>
    <w:rsid w:val="00512373"/>
    <w:rsid w:val="00512435"/>
    <w:rsid w:val="0051246E"/>
    <w:rsid w:val="00512EA8"/>
    <w:rsid w:val="00525310"/>
    <w:rsid w:val="00551D64"/>
    <w:rsid w:val="00553520"/>
    <w:rsid w:val="005621A5"/>
    <w:rsid w:val="00566658"/>
    <w:rsid w:val="00573D56"/>
    <w:rsid w:val="005755A6"/>
    <w:rsid w:val="00584108"/>
    <w:rsid w:val="00584401"/>
    <w:rsid w:val="0059088B"/>
    <w:rsid w:val="00596CE1"/>
    <w:rsid w:val="005A0B00"/>
    <w:rsid w:val="005A70CA"/>
    <w:rsid w:val="005A7E46"/>
    <w:rsid w:val="005B17E0"/>
    <w:rsid w:val="005B4B5B"/>
    <w:rsid w:val="005B7EDF"/>
    <w:rsid w:val="005D5321"/>
    <w:rsid w:val="005E7117"/>
    <w:rsid w:val="006020E3"/>
    <w:rsid w:val="0060699C"/>
    <w:rsid w:val="0061773D"/>
    <w:rsid w:val="006339EB"/>
    <w:rsid w:val="00634739"/>
    <w:rsid w:val="006349FA"/>
    <w:rsid w:val="006367A3"/>
    <w:rsid w:val="0063793F"/>
    <w:rsid w:val="006417EB"/>
    <w:rsid w:val="00641F41"/>
    <w:rsid w:val="00644E56"/>
    <w:rsid w:val="00645253"/>
    <w:rsid w:val="00651A49"/>
    <w:rsid w:val="0065265E"/>
    <w:rsid w:val="0065756E"/>
    <w:rsid w:val="0065775D"/>
    <w:rsid w:val="006639B7"/>
    <w:rsid w:val="00666285"/>
    <w:rsid w:val="006675CA"/>
    <w:rsid w:val="00675704"/>
    <w:rsid w:val="00676C2B"/>
    <w:rsid w:val="006A18A6"/>
    <w:rsid w:val="006B090D"/>
    <w:rsid w:val="006B5C18"/>
    <w:rsid w:val="006B6347"/>
    <w:rsid w:val="006B7AB0"/>
    <w:rsid w:val="006C2FDB"/>
    <w:rsid w:val="006C44AE"/>
    <w:rsid w:val="006D3359"/>
    <w:rsid w:val="006F0972"/>
    <w:rsid w:val="006F38A4"/>
    <w:rsid w:val="006F4AC4"/>
    <w:rsid w:val="00700E70"/>
    <w:rsid w:val="00706B7E"/>
    <w:rsid w:val="007114D7"/>
    <w:rsid w:val="007118C8"/>
    <w:rsid w:val="00724372"/>
    <w:rsid w:val="00730AF2"/>
    <w:rsid w:val="007345EB"/>
    <w:rsid w:val="007351F4"/>
    <w:rsid w:val="0073710A"/>
    <w:rsid w:val="00755176"/>
    <w:rsid w:val="0075733E"/>
    <w:rsid w:val="00767AEF"/>
    <w:rsid w:val="00775522"/>
    <w:rsid w:val="007765B1"/>
    <w:rsid w:val="007A5F32"/>
    <w:rsid w:val="007B3032"/>
    <w:rsid w:val="007C62EE"/>
    <w:rsid w:val="007C6BFD"/>
    <w:rsid w:val="007C6EBD"/>
    <w:rsid w:val="007C7F0F"/>
    <w:rsid w:val="007D1314"/>
    <w:rsid w:val="007D20A9"/>
    <w:rsid w:val="007D5E72"/>
    <w:rsid w:val="007E0A29"/>
    <w:rsid w:val="007E0E2B"/>
    <w:rsid w:val="007F2445"/>
    <w:rsid w:val="007F4CD0"/>
    <w:rsid w:val="00814E0A"/>
    <w:rsid w:val="00815FEB"/>
    <w:rsid w:val="00827B27"/>
    <w:rsid w:val="00830DF4"/>
    <w:rsid w:val="00837505"/>
    <w:rsid w:val="008411EC"/>
    <w:rsid w:val="00852353"/>
    <w:rsid w:val="00857830"/>
    <w:rsid w:val="00860E01"/>
    <w:rsid w:val="00866F83"/>
    <w:rsid w:val="00873B86"/>
    <w:rsid w:val="0088037B"/>
    <w:rsid w:val="00881CE4"/>
    <w:rsid w:val="00882B42"/>
    <w:rsid w:val="00890596"/>
    <w:rsid w:val="00894EE6"/>
    <w:rsid w:val="008975AA"/>
    <w:rsid w:val="008A764D"/>
    <w:rsid w:val="008B46DD"/>
    <w:rsid w:val="008C3916"/>
    <w:rsid w:val="008C56E5"/>
    <w:rsid w:val="008C6FEA"/>
    <w:rsid w:val="008D09C8"/>
    <w:rsid w:val="008D3302"/>
    <w:rsid w:val="008D34F1"/>
    <w:rsid w:val="008D74B3"/>
    <w:rsid w:val="008E027C"/>
    <w:rsid w:val="008E7418"/>
    <w:rsid w:val="008F11B7"/>
    <w:rsid w:val="008F57D5"/>
    <w:rsid w:val="00901116"/>
    <w:rsid w:val="009038C4"/>
    <w:rsid w:val="00910B9D"/>
    <w:rsid w:val="00912C83"/>
    <w:rsid w:val="009205D2"/>
    <w:rsid w:val="009211A3"/>
    <w:rsid w:val="00924C8F"/>
    <w:rsid w:val="00925C6B"/>
    <w:rsid w:val="00927026"/>
    <w:rsid w:val="0093718F"/>
    <w:rsid w:val="00945A00"/>
    <w:rsid w:val="00955383"/>
    <w:rsid w:val="00955644"/>
    <w:rsid w:val="009625DE"/>
    <w:rsid w:val="00964DAF"/>
    <w:rsid w:val="00974D0A"/>
    <w:rsid w:val="00986542"/>
    <w:rsid w:val="00990000"/>
    <w:rsid w:val="009908BC"/>
    <w:rsid w:val="009A32F6"/>
    <w:rsid w:val="009B501D"/>
    <w:rsid w:val="009B55F3"/>
    <w:rsid w:val="009C0CB1"/>
    <w:rsid w:val="009D13F8"/>
    <w:rsid w:val="009E0FBF"/>
    <w:rsid w:val="009E1745"/>
    <w:rsid w:val="009F116C"/>
    <w:rsid w:val="009F3B06"/>
    <w:rsid w:val="009F6E60"/>
    <w:rsid w:val="00A07C67"/>
    <w:rsid w:val="00A2640D"/>
    <w:rsid w:val="00A272FE"/>
    <w:rsid w:val="00A327D9"/>
    <w:rsid w:val="00A37B5B"/>
    <w:rsid w:val="00A460B7"/>
    <w:rsid w:val="00A5425B"/>
    <w:rsid w:val="00A57EDB"/>
    <w:rsid w:val="00A61B7F"/>
    <w:rsid w:val="00A663DE"/>
    <w:rsid w:val="00A77E31"/>
    <w:rsid w:val="00A828C6"/>
    <w:rsid w:val="00A85A3A"/>
    <w:rsid w:val="00A90B6A"/>
    <w:rsid w:val="00A91E71"/>
    <w:rsid w:val="00A92381"/>
    <w:rsid w:val="00AC7910"/>
    <w:rsid w:val="00AD18B9"/>
    <w:rsid w:val="00AE590B"/>
    <w:rsid w:val="00AF453B"/>
    <w:rsid w:val="00AF6452"/>
    <w:rsid w:val="00B01619"/>
    <w:rsid w:val="00B04C6B"/>
    <w:rsid w:val="00B11EB0"/>
    <w:rsid w:val="00B15178"/>
    <w:rsid w:val="00B22616"/>
    <w:rsid w:val="00B26C57"/>
    <w:rsid w:val="00B3280A"/>
    <w:rsid w:val="00B35DBE"/>
    <w:rsid w:val="00B42E67"/>
    <w:rsid w:val="00B4301F"/>
    <w:rsid w:val="00B45AB7"/>
    <w:rsid w:val="00B45B70"/>
    <w:rsid w:val="00B55AD1"/>
    <w:rsid w:val="00B5616C"/>
    <w:rsid w:val="00B76914"/>
    <w:rsid w:val="00B82006"/>
    <w:rsid w:val="00B820E6"/>
    <w:rsid w:val="00B83CCC"/>
    <w:rsid w:val="00B97050"/>
    <w:rsid w:val="00BA0ED7"/>
    <w:rsid w:val="00BB00E4"/>
    <w:rsid w:val="00BB2102"/>
    <w:rsid w:val="00BC372A"/>
    <w:rsid w:val="00BC6561"/>
    <w:rsid w:val="00BD1E10"/>
    <w:rsid w:val="00BE1333"/>
    <w:rsid w:val="00BF395F"/>
    <w:rsid w:val="00C009A0"/>
    <w:rsid w:val="00C01D9E"/>
    <w:rsid w:val="00C1530A"/>
    <w:rsid w:val="00C212A3"/>
    <w:rsid w:val="00C22F16"/>
    <w:rsid w:val="00C35386"/>
    <w:rsid w:val="00C43A38"/>
    <w:rsid w:val="00C50409"/>
    <w:rsid w:val="00C51E31"/>
    <w:rsid w:val="00C5739B"/>
    <w:rsid w:val="00C573F9"/>
    <w:rsid w:val="00C62FF8"/>
    <w:rsid w:val="00C631B8"/>
    <w:rsid w:val="00C64159"/>
    <w:rsid w:val="00C672B5"/>
    <w:rsid w:val="00C67E96"/>
    <w:rsid w:val="00C72BBB"/>
    <w:rsid w:val="00C8402D"/>
    <w:rsid w:val="00C95FA8"/>
    <w:rsid w:val="00CA44E9"/>
    <w:rsid w:val="00CA65E1"/>
    <w:rsid w:val="00CB32A9"/>
    <w:rsid w:val="00CC1289"/>
    <w:rsid w:val="00CC36BC"/>
    <w:rsid w:val="00CC6E25"/>
    <w:rsid w:val="00CD4760"/>
    <w:rsid w:val="00CD4995"/>
    <w:rsid w:val="00CD6C70"/>
    <w:rsid w:val="00CE24AA"/>
    <w:rsid w:val="00CE3BEC"/>
    <w:rsid w:val="00CE672B"/>
    <w:rsid w:val="00CF42FD"/>
    <w:rsid w:val="00D024D3"/>
    <w:rsid w:val="00D049A6"/>
    <w:rsid w:val="00D12B6D"/>
    <w:rsid w:val="00D23871"/>
    <w:rsid w:val="00D27A18"/>
    <w:rsid w:val="00D335BF"/>
    <w:rsid w:val="00D3466F"/>
    <w:rsid w:val="00D5017A"/>
    <w:rsid w:val="00D70E2F"/>
    <w:rsid w:val="00D73088"/>
    <w:rsid w:val="00D74056"/>
    <w:rsid w:val="00D74B47"/>
    <w:rsid w:val="00D77DDC"/>
    <w:rsid w:val="00D81EDA"/>
    <w:rsid w:val="00D840CC"/>
    <w:rsid w:val="00D90B5C"/>
    <w:rsid w:val="00D92F0E"/>
    <w:rsid w:val="00D93F68"/>
    <w:rsid w:val="00D94C16"/>
    <w:rsid w:val="00DA6A20"/>
    <w:rsid w:val="00DB1487"/>
    <w:rsid w:val="00DB1D0F"/>
    <w:rsid w:val="00DD03C2"/>
    <w:rsid w:val="00DE08F6"/>
    <w:rsid w:val="00DE1780"/>
    <w:rsid w:val="00DF7C42"/>
    <w:rsid w:val="00E02178"/>
    <w:rsid w:val="00E061EE"/>
    <w:rsid w:val="00E06C42"/>
    <w:rsid w:val="00E16C66"/>
    <w:rsid w:val="00E20F80"/>
    <w:rsid w:val="00E25F2A"/>
    <w:rsid w:val="00E5101B"/>
    <w:rsid w:val="00E53DC7"/>
    <w:rsid w:val="00E53E1C"/>
    <w:rsid w:val="00E56960"/>
    <w:rsid w:val="00E87BB5"/>
    <w:rsid w:val="00E960BC"/>
    <w:rsid w:val="00EA639A"/>
    <w:rsid w:val="00EB3B65"/>
    <w:rsid w:val="00EB68E9"/>
    <w:rsid w:val="00EC1CAA"/>
    <w:rsid w:val="00ED491C"/>
    <w:rsid w:val="00EE128A"/>
    <w:rsid w:val="00EF6C87"/>
    <w:rsid w:val="00EF7236"/>
    <w:rsid w:val="00F016BC"/>
    <w:rsid w:val="00F01FB9"/>
    <w:rsid w:val="00F06847"/>
    <w:rsid w:val="00F06B73"/>
    <w:rsid w:val="00F13E18"/>
    <w:rsid w:val="00F31316"/>
    <w:rsid w:val="00F322F0"/>
    <w:rsid w:val="00F33A89"/>
    <w:rsid w:val="00F37869"/>
    <w:rsid w:val="00F43866"/>
    <w:rsid w:val="00F4713E"/>
    <w:rsid w:val="00F47404"/>
    <w:rsid w:val="00F544F7"/>
    <w:rsid w:val="00F76D9C"/>
    <w:rsid w:val="00F814D5"/>
    <w:rsid w:val="00F8331A"/>
    <w:rsid w:val="00F84B38"/>
    <w:rsid w:val="00F966ED"/>
    <w:rsid w:val="00FA6105"/>
    <w:rsid w:val="00FA7C59"/>
    <w:rsid w:val="00FB2F3A"/>
    <w:rsid w:val="00FB396E"/>
    <w:rsid w:val="00FB78C8"/>
    <w:rsid w:val="00FD029B"/>
    <w:rsid w:val="00FD0C69"/>
    <w:rsid w:val="00FE099E"/>
    <w:rsid w:val="00FF2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C606C"/>
  <w15:docId w15:val="{CCD10363-91C6-4F42-9E73-E09978F7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953"/>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953"/>
    <w:pPr>
      <w:ind w:left="720"/>
      <w:contextualSpacing/>
    </w:pPr>
  </w:style>
  <w:style w:type="table" w:styleId="TableGrid">
    <w:name w:val="Table Grid"/>
    <w:basedOn w:val="TableNormal"/>
    <w:uiPriority w:val="39"/>
    <w:rsid w:val="00E0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760"/>
    <w:pPr>
      <w:tabs>
        <w:tab w:val="center" w:pos="4513"/>
        <w:tab w:val="right" w:pos="9026"/>
      </w:tabs>
    </w:pPr>
  </w:style>
  <w:style w:type="character" w:customStyle="1" w:styleId="HeaderChar">
    <w:name w:val="Header Char"/>
    <w:basedOn w:val="DefaultParagraphFont"/>
    <w:link w:val="Header"/>
    <w:uiPriority w:val="99"/>
    <w:rsid w:val="00172760"/>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172760"/>
    <w:pPr>
      <w:tabs>
        <w:tab w:val="center" w:pos="4513"/>
        <w:tab w:val="right" w:pos="9026"/>
      </w:tabs>
    </w:pPr>
  </w:style>
  <w:style w:type="character" w:customStyle="1" w:styleId="FooterChar">
    <w:name w:val="Footer Char"/>
    <w:basedOn w:val="DefaultParagraphFont"/>
    <w:link w:val="Footer"/>
    <w:uiPriority w:val="99"/>
    <w:rsid w:val="00172760"/>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6D3359"/>
    <w:rPr>
      <w:rFonts w:ascii="Tahoma" w:hAnsi="Tahoma" w:cs="Tahoma"/>
      <w:sz w:val="16"/>
      <w:szCs w:val="16"/>
    </w:rPr>
  </w:style>
  <w:style w:type="character" w:customStyle="1" w:styleId="BalloonTextChar">
    <w:name w:val="Balloon Text Char"/>
    <w:basedOn w:val="DefaultParagraphFont"/>
    <w:link w:val="BalloonText"/>
    <w:uiPriority w:val="99"/>
    <w:semiHidden/>
    <w:rsid w:val="006D3359"/>
    <w:rPr>
      <w:rFonts w:ascii="Tahoma" w:eastAsia="Calibri" w:hAnsi="Tahoma" w:cs="Tahoma"/>
      <w:sz w:val="16"/>
      <w:szCs w:val="16"/>
      <w:lang w:eastAsia="en-GB"/>
    </w:rPr>
  </w:style>
  <w:style w:type="character" w:styleId="Strong">
    <w:name w:val="Strong"/>
    <w:basedOn w:val="DefaultParagraphFont"/>
    <w:uiPriority w:val="22"/>
    <w:qFormat/>
    <w:rsid w:val="006F4AC4"/>
    <w:rPr>
      <w:b/>
      <w:bCs/>
    </w:rPr>
  </w:style>
  <w:style w:type="paragraph" w:styleId="NormalWeb">
    <w:name w:val="Normal (Web)"/>
    <w:basedOn w:val="Normal"/>
    <w:uiPriority w:val="99"/>
    <w:semiHidden/>
    <w:unhideWhenUsed/>
    <w:rsid w:val="00A92381"/>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E96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2669">
      <w:bodyDiv w:val="1"/>
      <w:marLeft w:val="0"/>
      <w:marRight w:val="0"/>
      <w:marTop w:val="0"/>
      <w:marBottom w:val="0"/>
      <w:divBdr>
        <w:top w:val="none" w:sz="0" w:space="0" w:color="auto"/>
        <w:left w:val="none" w:sz="0" w:space="0" w:color="auto"/>
        <w:bottom w:val="none" w:sz="0" w:space="0" w:color="auto"/>
        <w:right w:val="none" w:sz="0" w:space="0" w:color="auto"/>
      </w:divBdr>
    </w:div>
    <w:div w:id="751126689">
      <w:bodyDiv w:val="1"/>
      <w:marLeft w:val="0"/>
      <w:marRight w:val="0"/>
      <w:marTop w:val="0"/>
      <w:marBottom w:val="0"/>
      <w:divBdr>
        <w:top w:val="none" w:sz="0" w:space="0" w:color="auto"/>
        <w:left w:val="none" w:sz="0" w:space="0" w:color="auto"/>
        <w:bottom w:val="none" w:sz="0" w:space="0" w:color="auto"/>
        <w:right w:val="none" w:sz="0" w:space="0" w:color="auto"/>
      </w:divBdr>
    </w:div>
    <w:div w:id="1733193814">
      <w:bodyDiv w:val="1"/>
      <w:marLeft w:val="0"/>
      <w:marRight w:val="0"/>
      <w:marTop w:val="0"/>
      <w:marBottom w:val="0"/>
      <w:divBdr>
        <w:top w:val="none" w:sz="0" w:space="0" w:color="auto"/>
        <w:left w:val="none" w:sz="0" w:space="0" w:color="auto"/>
        <w:bottom w:val="none" w:sz="0" w:space="0" w:color="auto"/>
        <w:right w:val="none" w:sz="0" w:space="0" w:color="auto"/>
      </w:divBdr>
      <w:divsChild>
        <w:div w:id="1597440687">
          <w:marLeft w:val="0"/>
          <w:marRight w:val="0"/>
          <w:marTop w:val="0"/>
          <w:marBottom w:val="0"/>
          <w:divBdr>
            <w:top w:val="none" w:sz="0" w:space="0" w:color="auto"/>
            <w:left w:val="none" w:sz="0" w:space="0" w:color="auto"/>
            <w:bottom w:val="none" w:sz="0" w:space="0" w:color="auto"/>
            <w:right w:val="none" w:sz="0" w:space="0" w:color="auto"/>
          </w:divBdr>
        </w:div>
        <w:div w:id="1808084462">
          <w:marLeft w:val="0"/>
          <w:marRight w:val="0"/>
          <w:marTop w:val="0"/>
          <w:marBottom w:val="0"/>
          <w:divBdr>
            <w:top w:val="none" w:sz="0" w:space="0" w:color="auto"/>
            <w:left w:val="none" w:sz="0" w:space="0" w:color="auto"/>
            <w:bottom w:val="none" w:sz="0" w:space="0" w:color="auto"/>
            <w:right w:val="none" w:sz="0" w:space="0" w:color="auto"/>
          </w:divBdr>
        </w:div>
        <w:div w:id="486439096">
          <w:marLeft w:val="0"/>
          <w:marRight w:val="0"/>
          <w:marTop w:val="0"/>
          <w:marBottom w:val="0"/>
          <w:divBdr>
            <w:top w:val="none" w:sz="0" w:space="0" w:color="auto"/>
            <w:left w:val="none" w:sz="0" w:space="0" w:color="auto"/>
            <w:bottom w:val="none" w:sz="0" w:space="0" w:color="auto"/>
            <w:right w:val="none" w:sz="0" w:space="0" w:color="auto"/>
          </w:divBdr>
        </w:div>
        <w:div w:id="1348019997">
          <w:marLeft w:val="0"/>
          <w:marRight w:val="0"/>
          <w:marTop w:val="0"/>
          <w:marBottom w:val="0"/>
          <w:divBdr>
            <w:top w:val="none" w:sz="0" w:space="0" w:color="auto"/>
            <w:left w:val="none" w:sz="0" w:space="0" w:color="auto"/>
            <w:bottom w:val="none" w:sz="0" w:space="0" w:color="auto"/>
            <w:right w:val="none" w:sz="0" w:space="0" w:color="auto"/>
          </w:divBdr>
        </w:div>
        <w:div w:id="289288755">
          <w:marLeft w:val="0"/>
          <w:marRight w:val="0"/>
          <w:marTop w:val="0"/>
          <w:marBottom w:val="0"/>
          <w:divBdr>
            <w:top w:val="none" w:sz="0" w:space="0" w:color="auto"/>
            <w:left w:val="none" w:sz="0" w:space="0" w:color="auto"/>
            <w:bottom w:val="none" w:sz="0" w:space="0" w:color="auto"/>
            <w:right w:val="none" w:sz="0" w:space="0" w:color="auto"/>
          </w:divBdr>
        </w:div>
        <w:div w:id="1652247300">
          <w:marLeft w:val="0"/>
          <w:marRight w:val="0"/>
          <w:marTop w:val="0"/>
          <w:marBottom w:val="0"/>
          <w:divBdr>
            <w:top w:val="none" w:sz="0" w:space="0" w:color="auto"/>
            <w:left w:val="none" w:sz="0" w:space="0" w:color="auto"/>
            <w:bottom w:val="none" w:sz="0" w:space="0" w:color="auto"/>
            <w:right w:val="none" w:sz="0" w:space="0" w:color="auto"/>
          </w:divBdr>
        </w:div>
        <w:div w:id="18169840">
          <w:marLeft w:val="0"/>
          <w:marRight w:val="0"/>
          <w:marTop w:val="0"/>
          <w:marBottom w:val="0"/>
          <w:divBdr>
            <w:top w:val="none" w:sz="0" w:space="0" w:color="auto"/>
            <w:left w:val="none" w:sz="0" w:space="0" w:color="auto"/>
            <w:bottom w:val="none" w:sz="0" w:space="0" w:color="auto"/>
            <w:right w:val="none" w:sz="0" w:space="0" w:color="auto"/>
          </w:divBdr>
        </w:div>
      </w:divsChild>
    </w:div>
    <w:div w:id="1830442753">
      <w:bodyDiv w:val="1"/>
      <w:marLeft w:val="0"/>
      <w:marRight w:val="0"/>
      <w:marTop w:val="0"/>
      <w:marBottom w:val="0"/>
      <w:divBdr>
        <w:top w:val="none" w:sz="0" w:space="0" w:color="auto"/>
        <w:left w:val="none" w:sz="0" w:space="0" w:color="auto"/>
        <w:bottom w:val="none" w:sz="0" w:space="0" w:color="auto"/>
        <w:right w:val="none" w:sz="0" w:space="0" w:color="auto"/>
      </w:divBdr>
      <w:divsChild>
        <w:div w:id="970672710">
          <w:marLeft w:val="0"/>
          <w:marRight w:val="0"/>
          <w:marTop w:val="0"/>
          <w:marBottom w:val="0"/>
          <w:divBdr>
            <w:top w:val="none" w:sz="0" w:space="0" w:color="auto"/>
            <w:left w:val="none" w:sz="0" w:space="0" w:color="auto"/>
            <w:bottom w:val="none" w:sz="0" w:space="0" w:color="auto"/>
            <w:right w:val="none" w:sz="0" w:space="0" w:color="auto"/>
          </w:divBdr>
        </w:div>
        <w:div w:id="1027677582">
          <w:marLeft w:val="0"/>
          <w:marRight w:val="0"/>
          <w:marTop w:val="0"/>
          <w:marBottom w:val="0"/>
          <w:divBdr>
            <w:top w:val="none" w:sz="0" w:space="0" w:color="auto"/>
            <w:left w:val="none" w:sz="0" w:space="0" w:color="auto"/>
            <w:bottom w:val="none" w:sz="0" w:space="0" w:color="auto"/>
            <w:right w:val="none" w:sz="0" w:space="0" w:color="auto"/>
          </w:divBdr>
        </w:div>
        <w:div w:id="1101756496">
          <w:marLeft w:val="0"/>
          <w:marRight w:val="0"/>
          <w:marTop w:val="0"/>
          <w:marBottom w:val="0"/>
          <w:divBdr>
            <w:top w:val="none" w:sz="0" w:space="0" w:color="auto"/>
            <w:left w:val="none" w:sz="0" w:space="0" w:color="auto"/>
            <w:bottom w:val="none" w:sz="0" w:space="0" w:color="auto"/>
            <w:right w:val="none" w:sz="0" w:space="0" w:color="auto"/>
          </w:divBdr>
        </w:div>
        <w:div w:id="1265965533">
          <w:marLeft w:val="0"/>
          <w:marRight w:val="0"/>
          <w:marTop w:val="0"/>
          <w:marBottom w:val="0"/>
          <w:divBdr>
            <w:top w:val="none" w:sz="0" w:space="0" w:color="auto"/>
            <w:left w:val="none" w:sz="0" w:space="0" w:color="auto"/>
            <w:bottom w:val="none" w:sz="0" w:space="0" w:color="auto"/>
            <w:right w:val="none" w:sz="0" w:space="0" w:color="auto"/>
          </w:divBdr>
        </w:div>
        <w:div w:id="1367949019">
          <w:marLeft w:val="0"/>
          <w:marRight w:val="0"/>
          <w:marTop w:val="0"/>
          <w:marBottom w:val="0"/>
          <w:divBdr>
            <w:top w:val="none" w:sz="0" w:space="0" w:color="auto"/>
            <w:left w:val="none" w:sz="0" w:space="0" w:color="auto"/>
            <w:bottom w:val="none" w:sz="0" w:space="0" w:color="auto"/>
            <w:right w:val="none" w:sz="0" w:space="0" w:color="auto"/>
          </w:divBdr>
        </w:div>
        <w:div w:id="1389647223">
          <w:marLeft w:val="0"/>
          <w:marRight w:val="0"/>
          <w:marTop w:val="0"/>
          <w:marBottom w:val="0"/>
          <w:divBdr>
            <w:top w:val="none" w:sz="0" w:space="0" w:color="auto"/>
            <w:left w:val="none" w:sz="0" w:space="0" w:color="auto"/>
            <w:bottom w:val="none" w:sz="0" w:space="0" w:color="auto"/>
            <w:right w:val="none" w:sz="0" w:space="0" w:color="auto"/>
          </w:divBdr>
        </w:div>
        <w:div w:id="1644774414">
          <w:marLeft w:val="0"/>
          <w:marRight w:val="0"/>
          <w:marTop w:val="0"/>
          <w:marBottom w:val="0"/>
          <w:divBdr>
            <w:top w:val="none" w:sz="0" w:space="0" w:color="auto"/>
            <w:left w:val="none" w:sz="0" w:space="0" w:color="auto"/>
            <w:bottom w:val="none" w:sz="0" w:space="0" w:color="auto"/>
            <w:right w:val="none" w:sz="0" w:space="0" w:color="auto"/>
          </w:divBdr>
        </w:div>
        <w:div w:id="1690332180">
          <w:marLeft w:val="0"/>
          <w:marRight w:val="0"/>
          <w:marTop w:val="0"/>
          <w:marBottom w:val="0"/>
          <w:divBdr>
            <w:top w:val="none" w:sz="0" w:space="0" w:color="auto"/>
            <w:left w:val="none" w:sz="0" w:space="0" w:color="auto"/>
            <w:bottom w:val="none" w:sz="0" w:space="0" w:color="auto"/>
            <w:right w:val="none" w:sz="0" w:space="0" w:color="auto"/>
          </w:divBdr>
        </w:div>
        <w:div w:id="1882009141">
          <w:marLeft w:val="0"/>
          <w:marRight w:val="0"/>
          <w:marTop w:val="0"/>
          <w:marBottom w:val="0"/>
          <w:divBdr>
            <w:top w:val="none" w:sz="0" w:space="0" w:color="auto"/>
            <w:left w:val="none" w:sz="0" w:space="0" w:color="auto"/>
            <w:bottom w:val="none" w:sz="0" w:space="0" w:color="auto"/>
            <w:right w:val="none" w:sz="0" w:space="0" w:color="auto"/>
          </w:divBdr>
        </w:div>
        <w:div w:id="2023509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governorhub.com/g/sttheresa'srcschool/docs/61264674e9defb0024ac7d2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governorhub.com/g/sttheresa'srcschool/docs/61264674d7eaf10023b4ef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pp.governorhub.com/g/sttheresa'srcschool/docs/61366a6cb2410300244c415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governorhub.com/g/sttheresa'srcschool/docs/6126467446b9550024c3f3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85028FAC5B9459F7AD307E494CB47" ma:contentTypeVersion="12" ma:contentTypeDescription="Create a new document." ma:contentTypeScope="" ma:versionID="788668f84fea38c3cd268388306f39ec">
  <xsd:schema xmlns:xsd="http://www.w3.org/2001/XMLSchema" xmlns:xs="http://www.w3.org/2001/XMLSchema" xmlns:p="http://schemas.microsoft.com/office/2006/metadata/properties" xmlns:ns3="52c50dc9-620e-4441-9fa1-23d5bda84c8d" xmlns:ns4="f1d4a65b-0f08-41a3-b93a-a0afac23c87f" targetNamespace="http://schemas.microsoft.com/office/2006/metadata/properties" ma:root="true" ma:fieldsID="8e151817cd02b9cd546d8dbf13bbb936" ns3:_="" ns4:_="">
    <xsd:import namespace="52c50dc9-620e-4441-9fa1-23d5bda84c8d"/>
    <xsd:import namespace="f1d4a65b-0f08-41a3-b93a-a0afac23c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50dc9-620e-4441-9fa1-23d5bda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4a65b-0f08-41a3-b93a-a0afac23c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6CC9-4ADB-4443-A10D-9279689C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50dc9-620e-4441-9fa1-23d5bda84c8d"/>
    <ds:schemaRef ds:uri="f1d4a65b-0f08-41a3-b93a-a0afac23c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FEC95-6D35-4C8C-9206-D46EB7CEB6BF}">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52c50dc9-620e-4441-9fa1-23d5bda84c8d"/>
    <ds:schemaRef ds:uri="http://schemas.microsoft.com/office/2006/metadata/properties"/>
    <ds:schemaRef ds:uri="f1d4a65b-0f08-41a3-b93a-a0afac23c87f"/>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074779A-949D-4370-9305-38AB95ACBA01}">
  <ds:schemaRefs>
    <ds:schemaRef ds:uri="http://schemas.microsoft.com/sharepoint/v3/contenttype/forms"/>
  </ds:schemaRefs>
</ds:datastoreItem>
</file>

<file path=customXml/itemProps4.xml><?xml version="1.0" encoding="utf-8"?>
<ds:datastoreItem xmlns:ds="http://schemas.openxmlformats.org/officeDocument/2006/customXml" ds:itemID="{3C4BFAE2-F98C-46BB-B574-C7479A67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A842AEBE</Template>
  <TotalTime>1</TotalTime>
  <Pages>8</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Holloway</dc:creator>
  <cp:keywords/>
  <dc:description/>
  <cp:lastModifiedBy>J Troy</cp:lastModifiedBy>
  <cp:revision>2</cp:revision>
  <cp:lastPrinted>2021-01-28T12:41:00Z</cp:lastPrinted>
  <dcterms:created xsi:type="dcterms:W3CDTF">2021-10-08T15:10:00Z</dcterms:created>
  <dcterms:modified xsi:type="dcterms:W3CDTF">2021-10-08T15:10:00Z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0x010100B4185028FAC5B9459F7AD307E494CB47</vt:lpwstr>
  </property>
</Properties>
</file>